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F09" w:rsidRPr="007553AC" w:rsidRDefault="0036211C" w:rsidP="00BB6586">
      <w:pPr>
        <w:pStyle w:val="2"/>
        <w:numPr>
          <w:ilvl w:val="0"/>
          <w:numId w:val="0"/>
        </w:numPr>
        <w:ind w:left="576" w:hanging="576"/>
        <w:rPr>
          <w:b w:val="0"/>
          <w:caps/>
          <w:spacing w:val="20"/>
          <w:sz w:val="32"/>
          <w:szCs w:val="32"/>
        </w:rPr>
      </w:pPr>
      <w:r>
        <w:rPr>
          <w:b w:val="0"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F09" w:rsidRPr="007553AC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16F09" w:rsidRPr="007553A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553AC" w:rsidRDefault="00C70985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60288;mso-height-percent:200;mso-height-percent:200;mso-width-relative:margin;mso-height-relative:margin" filled="f" stroked="f">
            <v:textbox style="mso-fit-shape-to-text:t">
              <w:txbxContent>
                <w:p w:rsidR="00AD387C" w:rsidRPr="003F465E" w:rsidRDefault="00AD387C" w:rsidP="00316F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16F09" w:rsidRPr="007553A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2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09" w:rsidRPr="007553A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7553AC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7553AC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5D6104" w:rsidRDefault="005D6104" w:rsidP="005D6104">
      <w:pPr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ПО ПРАКТИЧЕСКОЙ ПОДГОТОВКЕ</w:t>
      </w:r>
    </w:p>
    <w:p w:rsidR="00316F09" w:rsidRPr="007553AC" w:rsidRDefault="00D004A0" w:rsidP="005D610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Б2.О.01</w:t>
      </w:r>
      <w:r w:rsidR="005D6104">
        <w:rPr>
          <w:rFonts w:ascii="Times New Roman" w:hAnsi="Times New Roman"/>
          <w:sz w:val="24"/>
          <w:szCs w:val="24"/>
        </w:rPr>
        <w:t xml:space="preserve"> (Пд)</w:t>
      </w:r>
    </w:p>
    <w:p w:rsidR="00316F09" w:rsidRPr="007553AC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16F09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ПРИЗВОДСТВЕННАЯ ПРАКТИКА</w:t>
      </w:r>
    </w:p>
    <w:p w:rsidR="00316F09" w:rsidRPr="007553A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84892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>)</w:t>
      </w:r>
    </w:p>
    <w:p w:rsidR="00316F09" w:rsidRPr="007553A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</w:t>
      </w:r>
      <w:r w:rsidRPr="007553AC">
        <w:rPr>
          <w:rFonts w:ascii="Times New Roman" w:eastAsia="Courier New" w:hAnsi="Times New Roman"/>
          <w:b/>
          <w:sz w:val="28"/>
          <w:szCs w:val="28"/>
          <w:lang w:eastAsia="hi-IN" w:bidi="ru-RU"/>
        </w:rPr>
        <w:t xml:space="preserve"> </w:t>
      </w:r>
      <w:r>
        <w:rPr>
          <w:rFonts w:ascii="Times New Roman" w:eastAsia="Courier New" w:hAnsi="Times New Roman"/>
          <w:b/>
          <w:sz w:val="28"/>
          <w:szCs w:val="28"/>
          <w:lang w:eastAsia="hi-IN" w:bidi="ru-RU"/>
        </w:rPr>
        <w:t>Педагогическое образование</w:t>
      </w:r>
    </w:p>
    <w:p w:rsidR="00316F09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3E3670" w:rsidRPr="003E3670">
        <w:rPr>
          <w:rFonts w:ascii="Times New Roman" w:hAnsi="Times New Roman"/>
          <w:b/>
          <w:sz w:val="28"/>
          <w:szCs w:val="28"/>
          <w:lang w:eastAsia="hi-IN" w:bidi="hi-IN"/>
        </w:rPr>
        <w:t>Школьная медиация в системе гражданско-правового образования</w:t>
      </w: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D004A0">
        <w:rPr>
          <w:rFonts w:ascii="Times New Roman" w:hAnsi="Times New Roman"/>
          <w:sz w:val="28"/>
          <w:szCs w:val="28"/>
          <w:lang w:eastAsia="hi-IN" w:bidi="hi-IN"/>
        </w:rPr>
        <w:t>22</w:t>
      </w:r>
    </w:p>
    <w:p w:rsidR="00316F09" w:rsidRPr="007553A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670" w:rsidRDefault="003E367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16F09" w:rsidRPr="00383E85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3E85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316F09" w:rsidRPr="00383E85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доцент</w:t>
      </w:r>
      <w:r w:rsidRPr="00383E85">
        <w:rPr>
          <w:rFonts w:ascii="Times New Roman" w:hAnsi="Times New Roman"/>
          <w:color w:val="000000"/>
          <w:sz w:val="28"/>
          <w:szCs w:val="28"/>
        </w:rPr>
        <w:t xml:space="preserve">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316F09" w:rsidRPr="00383E85" w:rsidRDefault="003E3670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к.б</w:t>
      </w:r>
      <w:r w:rsidR="00316F09" w:rsidRPr="00383E85">
        <w:rPr>
          <w:rFonts w:ascii="Times New Roman" w:hAnsi="Times New Roman"/>
          <w:color w:val="000000"/>
          <w:sz w:val="28"/>
          <w:szCs w:val="28"/>
        </w:rPr>
        <w:t xml:space="preserve">.н., </w:t>
      </w:r>
      <w:r w:rsidR="00316F09">
        <w:rPr>
          <w:rFonts w:ascii="Times New Roman" w:hAnsi="Times New Roman"/>
          <w:color w:val="000000"/>
          <w:sz w:val="28"/>
          <w:szCs w:val="28"/>
        </w:rPr>
        <w:t xml:space="preserve">доцент  </w:t>
      </w:r>
      <w:r>
        <w:rPr>
          <w:rFonts w:ascii="Times New Roman" w:hAnsi="Times New Roman"/>
          <w:color w:val="000000"/>
          <w:sz w:val="28"/>
          <w:szCs w:val="28"/>
        </w:rPr>
        <w:t>Е.С. Денисова</w:t>
      </w:r>
      <w:r w:rsidR="00316F09" w:rsidRPr="00383E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6F09" w:rsidRPr="00383E85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3E85">
        <w:rPr>
          <w:rFonts w:ascii="Times New Roman" w:hAnsi="Times New Roman"/>
          <w:sz w:val="28"/>
          <w:szCs w:val="28"/>
        </w:rPr>
        <w:t xml:space="preserve">       </w:t>
      </w:r>
    </w:p>
    <w:p w:rsidR="00316F09" w:rsidRPr="00383E85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3E85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316F09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F09" w:rsidRPr="00AD387C" w:rsidRDefault="00F57B10" w:rsidP="00BB65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87C">
        <w:rPr>
          <w:rFonts w:ascii="Times New Roman" w:hAnsi="Times New Roman" w:cs="Times New Roman"/>
          <w:spacing w:val="-3"/>
          <w:sz w:val="28"/>
          <w:szCs w:val="28"/>
        </w:rPr>
        <w:t xml:space="preserve">Протокол </w:t>
      </w:r>
      <w:r w:rsidR="00D004A0">
        <w:rPr>
          <w:rFonts w:ascii="Times New Roman" w:hAnsi="Times New Roman" w:cs="Times New Roman"/>
          <w:sz w:val="28"/>
          <w:szCs w:val="28"/>
        </w:rPr>
        <w:t>25.03</w:t>
      </w:r>
      <w:r w:rsidR="00AD387C" w:rsidRPr="00AD387C">
        <w:rPr>
          <w:rFonts w:ascii="Times New Roman" w:hAnsi="Times New Roman" w:cs="Times New Roman"/>
          <w:sz w:val="28"/>
          <w:szCs w:val="28"/>
        </w:rPr>
        <w:t>.202</w:t>
      </w:r>
      <w:r w:rsidR="00D004A0">
        <w:rPr>
          <w:rFonts w:ascii="Times New Roman" w:hAnsi="Times New Roman" w:cs="Times New Roman"/>
          <w:sz w:val="28"/>
          <w:szCs w:val="28"/>
        </w:rPr>
        <w:t>2</w:t>
      </w:r>
      <w:r w:rsidR="00AD387C" w:rsidRPr="00D004A0">
        <w:rPr>
          <w:rFonts w:ascii="Times New Roman" w:hAnsi="Times New Roman" w:cs="Times New Roman"/>
          <w:sz w:val="28"/>
          <w:szCs w:val="28"/>
        </w:rPr>
        <w:t xml:space="preserve"> г.</w:t>
      </w:r>
      <w:r w:rsidR="00AD387C" w:rsidRPr="00D004A0">
        <w:rPr>
          <w:rFonts w:ascii="Times New Roman" w:hAnsi="Times New Roman" w:cs="Times New Roman"/>
          <w:spacing w:val="-3"/>
          <w:sz w:val="28"/>
          <w:szCs w:val="28"/>
        </w:rPr>
        <w:t xml:space="preserve">  №</w:t>
      </w:r>
      <w:r w:rsidR="00D004A0" w:rsidRPr="00D004A0">
        <w:rPr>
          <w:rFonts w:ascii="Times New Roman" w:hAnsi="Times New Roman" w:cs="Times New Roman"/>
          <w:spacing w:val="-3"/>
          <w:sz w:val="28"/>
          <w:szCs w:val="28"/>
        </w:rPr>
        <w:t>8</w:t>
      </w:r>
    </w:p>
    <w:p w:rsidR="00316F09" w:rsidRPr="003D13F8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F09" w:rsidRPr="003D13F8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13F8">
        <w:rPr>
          <w:rFonts w:ascii="Times New Roman" w:hAnsi="Times New Roman"/>
          <w:sz w:val="28"/>
          <w:szCs w:val="28"/>
        </w:rPr>
        <w:t>Зав. кафедрой</w:t>
      </w:r>
      <w:r>
        <w:rPr>
          <w:rFonts w:ascii="Times New Roman" w:hAnsi="Times New Roman"/>
          <w:sz w:val="28"/>
          <w:szCs w:val="28"/>
        </w:rPr>
        <w:t>, д.п</w:t>
      </w:r>
      <w:r w:rsidRPr="003D13F8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>,</w:t>
      </w:r>
      <w:r w:rsidRPr="003D13F8">
        <w:rPr>
          <w:rFonts w:ascii="Times New Roman" w:hAnsi="Times New Roman"/>
          <w:sz w:val="28"/>
          <w:szCs w:val="28"/>
        </w:rPr>
        <w:t xml:space="preserve"> профессор</w:t>
      </w:r>
      <w:r w:rsidR="00F57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Лопанова</w:t>
      </w:r>
    </w:p>
    <w:p w:rsidR="00316F09" w:rsidRPr="007553AC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16F09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553AC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>
        <w:rPr>
          <w:rFonts w:ascii="Times New Roman" w:hAnsi="Times New Roman"/>
          <w:sz w:val="28"/>
          <w:szCs w:val="28"/>
        </w:rPr>
        <w:t>н</w:t>
      </w:r>
      <w:r w:rsidRPr="007553AC">
        <w:rPr>
          <w:rFonts w:ascii="Times New Roman" w:hAnsi="Times New Roman"/>
          <w:sz w:val="28"/>
          <w:szCs w:val="28"/>
        </w:rPr>
        <w:t xml:space="preserve">аучно-исследовательской работы обучающихся по направлению подготовки </w:t>
      </w:r>
      <w:r w:rsidRPr="007553AC">
        <w:rPr>
          <w:rFonts w:ascii="Times New Roman" w:hAnsi="Times New Roman"/>
          <w:color w:val="000000"/>
          <w:sz w:val="28"/>
          <w:szCs w:val="28"/>
        </w:rPr>
        <w:t>магистров «</w:t>
      </w:r>
      <w:r>
        <w:rPr>
          <w:rFonts w:ascii="Times New Roman" w:hAnsi="Times New Roman"/>
          <w:color w:val="000000"/>
          <w:sz w:val="28"/>
          <w:szCs w:val="28"/>
        </w:rPr>
        <w:t>Педагогическое образование</w:t>
      </w:r>
      <w:r w:rsidRPr="007553AC">
        <w:rPr>
          <w:rFonts w:ascii="Times New Roman" w:hAnsi="Times New Roman"/>
          <w:sz w:val="28"/>
          <w:szCs w:val="28"/>
        </w:rPr>
        <w:t xml:space="preserve">». </w:t>
      </w:r>
    </w:p>
    <w:p w:rsidR="00316F09" w:rsidRPr="007553AC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553AC">
        <w:rPr>
          <w:rFonts w:ascii="Times New Roman" w:hAnsi="Times New Roman"/>
          <w:sz w:val="28"/>
          <w:szCs w:val="28"/>
        </w:rPr>
        <w:t xml:space="preserve">Целью практики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</w:t>
      </w:r>
      <w:r>
        <w:rPr>
          <w:rFonts w:ascii="Times New Roman" w:hAnsi="Times New Roman"/>
          <w:sz w:val="28"/>
          <w:szCs w:val="28"/>
        </w:rPr>
        <w:t xml:space="preserve">умений проводить и </w:t>
      </w:r>
      <w:r>
        <w:rPr>
          <w:rFonts w:ascii="Times New Roman" w:hAnsi="Times New Roman" w:cs="Times New Roman"/>
          <w:sz w:val="28"/>
          <w:szCs w:val="28"/>
        </w:rPr>
        <w:t>обрабатывать</w:t>
      </w:r>
      <w:r w:rsidRPr="0023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237EA1">
        <w:rPr>
          <w:rFonts w:ascii="Times New Roman" w:hAnsi="Times New Roman" w:cs="Times New Roman"/>
          <w:sz w:val="28"/>
          <w:szCs w:val="28"/>
        </w:rPr>
        <w:t xml:space="preserve"> исследования в рамках подготовки выпускной квалификационной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AC">
        <w:rPr>
          <w:rFonts w:ascii="Times New Roman" w:hAnsi="Times New Roman"/>
          <w:sz w:val="28"/>
          <w:szCs w:val="28"/>
        </w:rPr>
        <w:t>развитие навыков самостоятельной работы, необходимых при подготовке выпускной квалификационной работы</w:t>
      </w:r>
    </w:p>
    <w:p w:rsidR="00316F09" w:rsidRPr="007553AC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C425E4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022600" w:rsidRDefault="00316F09" w:rsidP="00BB6586">
      <w:pPr>
        <w:pageBreakBefore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600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16F09" w:rsidRPr="00022600" w:rsidRDefault="00316F09" w:rsidP="00BB6586">
      <w:pPr>
        <w:pStyle w:val="a4"/>
        <w:spacing w:after="0" w:line="240" w:lineRule="auto"/>
        <w:ind w:right="-330" w:firstLine="15"/>
        <w:jc w:val="both"/>
        <w:rPr>
          <w:rFonts w:ascii="Times New Roman" w:hAnsi="Times New Roman"/>
        </w:rPr>
      </w:pPr>
    </w:p>
    <w:p w:rsidR="00316F09" w:rsidRPr="00B0775E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0775E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316F09" w:rsidRPr="00FB36A0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B0775E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B0775E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bookmarkStart w:id="0" w:name="__RefHeading__44_12714206161"/>
      <w:bookmarkEnd w:id="0"/>
      <w:r>
        <w:rPr>
          <w:rFonts w:ascii="Times New Roman" w:hAnsi="Times New Roman"/>
          <w:bCs/>
          <w:iCs/>
          <w:sz w:val="28"/>
          <w:szCs w:val="28"/>
        </w:rPr>
        <w:t>(</w:t>
      </w:r>
      <w:r w:rsidR="00AD387C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16F09" w:rsidRPr="00B0775E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B0775E">
        <w:rPr>
          <w:rFonts w:ascii="Times New Roman" w:hAnsi="Times New Roman"/>
          <w:bCs/>
          <w:iCs/>
          <w:sz w:val="28"/>
          <w:szCs w:val="28"/>
        </w:rPr>
        <w:t xml:space="preserve"> Требования к оформлению отч</w:t>
      </w:r>
      <w:r>
        <w:rPr>
          <w:rFonts w:ascii="Times New Roman" w:hAnsi="Times New Roman"/>
          <w:bCs/>
          <w:iCs/>
          <w:sz w:val="28"/>
          <w:szCs w:val="28"/>
        </w:rPr>
        <w:t>ё</w:t>
      </w:r>
      <w:r w:rsidRPr="00B0775E">
        <w:rPr>
          <w:rFonts w:ascii="Times New Roman" w:hAnsi="Times New Roman"/>
          <w:bCs/>
          <w:iCs/>
          <w:sz w:val="28"/>
          <w:szCs w:val="28"/>
        </w:rPr>
        <w:t xml:space="preserve">та </w:t>
      </w:r>
      <w:r>
        <w:rPr>
          <w:rFonts w:ascii="Times New Roman" w:hAnsi="Times New Roman"/>
          <w:bCs/>
          <w:iCs/>
          <w:sz w:val="28"/>
          <w:szCs w:val="28"/>
        </w:rPr>
        <w:t>о практике (</w:t>
      </w:r>
      <w:r w:rsidR="00AD387C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16F09" w:rsidRPr="00022600" w:rsidRDefault="00316F09" w:rsidP="00BB6586">
      <w:pPr>
        <w:spacing w:after="0" w:line="24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022600">
        <w:rPr>
          <w:rFonts w:ascii="Times New Roman" w:hAnsi="Times New Roman"/>
          <w:sz w:val="28"/>
          <w:szCs w:val="28"/>
        </w:rPr>
        <w:t>Приложения</w:t>
      </w:r>
    </w:p>
    <w:p w:rsidR="00316F09" w:rsidRDefault="00316F09" w:rsidP="00BB6586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16F09" w:rsidRPr="00FC5DDD" w:rsidRDefault="00316F09" w:rsidP="00BB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DDD"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:rsidR="00316F09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411008" w:rsidRDefault="00316F09" w:rsidP="00BB6586">
      <w:pPr>
        <w:pStyle w:val="a8"/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1100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Цель и задачи практики</w:t>
      </w:r>
    </w:p>
    <w:p w:rsidR="00316F09" w:rsidRPr="00411008" w:rsidRDefault="00316F09" w:rsidP="00BB6586">
      <w:pPr>
        <w:pStyle w:val="a8"/>
        <w:widowControl w:val="0"/>
        <w:suppressAutoHyphens/>
        <w:autoSpaceDE w:val="0"/>
        <w:spacing w:after="0" w:line="240" w:lineRule="auto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57B10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практика (</w:t>
      </w:r>
      <w:r w:rsidR="00384892">
        <w:rPr>
          <w:rFonts w:ascii="Times New Roman" w:hAnsi="Times New Roman" w:cs="Times New Roman"/>
          <w:bCs/>
          <w:sz w:val="28"/>
          <w:szCs w:val="28"/>
        </w:rPr>
        <w:t>преддипломная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является обязательной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57B10" w:rsidRDefault="00F57B10" w:rsidP="00F57B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Школьная медиация в системе гражданско-правового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7B10" w:rsidRDefault="00F57B10" w:rsidP="00F57B10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составлены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F57B10" w:rsidRDefault="00F57B10" w:rsidP="00F57B10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F57B10" w:rsidRDefault="00F57B10" w:rsidP="00F57B10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F57B10" w:rsidRDefault="00F57B10" w:rsidP="00F57B10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316F09" w:rsidRDefault="00F57B10" w:rsidP="00F5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  <w:r w:rsidR="00316F09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практика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комплексному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модулю «</w:t>
      </w:r>
      <w:r w:rsidR="00384892" w:rsidRPr="00384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Примирительные процедуры в общественных отношениях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программе магистратуры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направлению подготовки </w:t>
      </w:r>
      <w:r w:rsidRPr="00FC5DD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DDD">
        <w:rPr>
          <w:rFonts w:ascii="Times New Roman" w:hAnsi="Times New Roman" w:cs="Times New Roman"/>
          <w:sz w:val="28"/>
          <w:szCs w:val="28"/>
        </w:rPr>
        <w:t xml:space="preserve">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проводится в соответствии с ФГОС ВО, графиком учебного процесса, учебным планом.  </w:t>
      </w:r>
    </w:p>
    <w:p w:rsidR="00316F09" w:rsidRPr="007553AC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FC5DDD">
        <w:rPr>
          <w:rFonts w:ascii="Times New Roman" w:hAnsi="Times New Roman" w:cs="Times New Roman"/>
          <w:sz w:val="28"/>
          <w:szCs w:val="28"/>
        </w:rPr>
        <w:t xml:space="preserve"> практика (</w:t>
      </w:r>
      <w:r w:rsidR="00384892">
        <w:rPr>
          <w:rFonts w:ascii="Times New Roman" w:hAnsi="Times New Roman" w:cs="Times New Roman"/>
          <w:sz w:val="28"/>
          <w:szCs w:val="28"/>
        </w:rPr>
        <w:t>преддипломная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C5DDD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DD">
        <w:rPr>
          <w:rFonts w:ascii="Times New Roman" w:hAnsi="Times New Roman" w:cs="Times New Roman"/>
          <w:sz w:val="28"/>
          <w:szCs w:val="28"/>
        </w:rPr>
        <w:t>расширение и закрепление теоретических знаний, полученных в процессе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DD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DDD">
        <w:rPr>
          <w:rFonts w:ascii="Times New Roman" w:hAnsi="Times New Roman" w:cs="Times New Roman"/>
          <w:sz w:val="28"/>
          <w:szCs w:val="28"/>
        </w:rPr>
        <w:t xml:space="preserve"> профессиональных навык</w:t>
      </w:r>
      <w:r>
        <w:rPr>
          <w:rFonts w:ascii="Times New Roman" w:hAnsi="Times New Roman" w:cs="Times New Roman"/>
          <w:sz w:val="28"/>
          <w:szCs w:val="28"/>
        </w:rPr>
        <w:t>ов осуществления научной работы, в том числе</w:t>
      </w:r>
      <w:r w:rsidRPr="004A3368">
        <w:rPr>
          <w:rFonts w:ascii="Times New Roman" w:hAnsi="Times New Roman"/>
          <w:sz w:val="28"/>
          <w:szCs w:val="28"/>
        </w:rPr>
        <w:t xml:space="preserve"> </w:t>
      </w:r>
      <w:r w:rsidRPr="007553AC">
        <w:rPr>
          <w:rFonts w:ascii="Times New Roman" w:hAnsi="Times New Roman"/>
          <w:sz w:val="28"/>
          <w:szCs w:val="28"/>
        </w:rPr>
        <w:t xml:space="preserve">развитие умений ставить задачи, </w:t>
      </w:r>
      <w:r>
        <w:rPr>
          <w:rFonts w:ascii="Times New Roman" w:hAnsi="Times New Roman"/>
          <w:sz w:val="28"/>
          <w:szCs w:val="28"/>
        </w:rPr>
        <w:t xml:space="preserve">проводить 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обрабатывать</w:t>
      </w:r>
      <w:r w:rsidRPr="0023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237EA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A1">
        <w:rPr>
          <w:rFonts w:ascii="Times New Roman" w:hAnsi="Times New Roman" w:cs="Times New Roman"/>
          <w:sz w:val="28"/>
          <w:szCs w:val="28"/>
        </w:rPr>
        <w:t xml:space="preserve"> </w:t>
      </w:r>
      <w:r w:rsidRPr="007553AC">
        <w:rPr>
          <w:rFonts w:ascii="Times New Roman" w:hAnsi="Times New Roman"/>
          <w:sz w:val="28"/>
          <w:szCs w:val="28"/>
        </w:rPr>
        <w:t>анализировать полученные результаты и делать выводы</w:t>
      </w:r>
      <w:r>
        <w:rPr>
          <w:rFonts w:ascii="Times New Roman" w:hAnsi="Times New Roman"/>
          <w:sz w:val="28"/>
          <w:szCs w:val="28"/>
        </w:rPr>
        <w:t>.</w:t>
      </w:r>
    </w:p>
    <w:p w:rsidR="00316F09" w:rsidRPr="00FC5DD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DD">
        <w:rPr>
          <w:rFonts w:ascii="Times New Roman" w:hAnsi="Times New Roman" w:cs="Times New Roman"/>
          <w:sz w:val="28"/>
          <w:szCs w:val="28"/>
        </w:rPr>
        <w:t>В ходе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FC5DDD">
        <w:rPr>
          <w:rFonts w:ascii="Times New Roman" w:hAnsi="Times New Roman" w:cs="Times New Roman"/>
          <w:sz w:val="28"/>
          <w:szCs w:val="28"/>
        </w:rPr>
        <w:t>вырабатывают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C5DDD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навыки и происходит комплексное формирование</w:t>
      </w:r>
      <w:r w:rsidRPr="00FC5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универсальных </w:t>
      </w:r>
      <w:r w:rsidRPr="00FC5DDD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DD">
        <w:rPr>
          <w:rFonts w:ascii="Times New Roman" w:hAnsi="Times New Roman" w:cs="Times New Roman"/>
          <w:sz w:val="28"/>
          <w:szCs w:val="28"/>
        </w:rPr>
        <w:t>компетенций магистрантов.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производственной практики являются: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формирование профессиональных компетенций, развитие личностных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на основе гармоничного сочетания теоретической и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позволяющих на высоком уровне осуществлять 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деятельность,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приобретение умений анализировать результаты научных исследований,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их при решении конкретных научно-исследовательских задач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образования, самостоятельно осуществлять научное исследование.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практики относятся: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проведение контрольного этапа опытной работы по теме ВКР;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сравнительный анализ результатов констатирующего (диагностического)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этапов опытной работы;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интерпретация полученных результатов. Формулирование выводов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опытной работе;</w:t>
      </w:r>
    </w:p>
    <w:p w:rsid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оформление текста выпускной квалификационной работы.</w:t>
      </w:r>
    </w:p>
    <w:p w:rsidR="00316F09" w:rsidRPr="004A3368" w:rsidRDefault="00316F09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Pr="00FC5DDD">
        <w:rPr>
          <w:rFonts w:ascii="Times New Roman" w:hAnsi="Times New Roman" w:cs="Times New Roman"/>
          <w:bCs/>
          <w:sz w:val="28"/>
          <w:szCs w:val="28"/>
        </w:rPr>
        <w:t>(</w:t>
      </w:r>
      <w:r w:rsidR="00A846D3" w:rsidRPr="00A846D3">
        <w:rPr>
          <w:rFonts w:ascii="Times New Roman" w:hAnsi="Times New Roman" w:cs="Times New Roman"/>
          <w:bCs/>
          <w:sz w:val="28"/>
          <w:szCs w:val="28"/>
        </w:rPr>
        <w:t>преддипломная)</w:t>
      </w:r>
      <w:r w:rsidR="00A8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базируется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прохождении </w:t>
      </w:r>
      <w:r w:rsidR="00FD37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и производственной практики (научно-исследовательской работы (</w:t>
      </w:r>
      <w:r w:rsid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 </w:t>
      </w:r>
      <w:r w:rsidR="00FD3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Преддипломная практика является завершающим этапом опытной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>рамках выполнения выпускной квалификационной работы (магистерской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>диссертации). Тема НИР согласовывается с руководителем практики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Научное исследование должно содержать: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проведение контрольного этапа 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сравнительный анализ результатов констатирующего (диагностического)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>контрольного этапов 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интерпретацию полученных результатов. Формулирование выводов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>опытной работе.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оформление текста выпускной квалификационной работы</w:t>
      </w:r>
    </w:p>
    <w:p w:rsidR="00BB6586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оформление приложений.</w:t>
      </w:r>
    </w:p>
    <w:p w:rsidR="00A846D3" w:rsidRDefault="00A846D3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411008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41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BF0018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BF0018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Учебному плану направления подготовки </w:t>
      </w:r>
      <w:r w:rsidRPr="00FC5DD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пут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установлена в соответствии с индивидуальным учебным планом обучающегося.</w:t>
      </w:r>
    </w:p>
    <w:p w:rsidR="00316F09" w:rsidRPr="007315C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7315C2">
        <w:rPr>
          <w:rFonts w:ascii="Times New Roman" w:hAnsi="Times New Roman" w:cs="Times New Roman"/>
          <w:sz w:val="28"/>
          <w:szCs w:val="28"/>
        </w:rPr>
        <w:t xml:space="preserve"> для студентов очной и заочной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может проводиться как</w:t>
      </w:r>
      <w:r w:rsidRPr="007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стационарно</w:t>
      </w:r>
      <w:r w:rsidRPr="007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15C2">
        <w:rPr>
          <w:rFonts w:ascii="Times New Roman" w:hAnsi="Times New Roman" w:cs="Times New Roman"/>
          <w:sz w:val="28"/>
          <w:szCs w:val="28"/>
        </w:rPr>
        <w:t>проводится в ЧУОО ВО ОмГА либо в расположенной на территории г. Омска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организации, профиль деятельности которой</w:t>
      </w:r>
      <w:r w:rsidRPr="007315C2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избранной программе</w:t>
      </w:r>
      <w:r>
        <w:rPr>
          <w:rFonts w:ascii="Times New Roman" w:hAnsi="Times New Roman" w:cs="Times New Roman"/>
          <w:sz w:val="28"/>
          <w:szCs w:val="28"/>
        </w:rPr>
        <w:t>), так и в выездном режиме</w:t>
      </w:r>
      <w:r w:rsidRPr="007315C2">
        <w:rPr>
          <w:rFonts w:ascii="Times New Roman" w:hAnsi="Times New Roman" w:cs="Times New Roman"/>
          <w:sz w:val="28"/>
          <w:szCs w:val="28"/>
        </w:rPr>
        <w:t>, при котором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проводится вне г. Омска.</w:t>
      </w:r>
    </w:p>
    <w:p w:rsidR="00316F09" w:rsidRPr="007315C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>Профильная организация должна отвечать следующим требованиям:</w:t>
      </w:r>
    </w:p>
    <w:p w:rsidR="00316F09" w:rsidRPr="007315C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наличие необходимой материально-технической базы;</w:t>
      </w:r>
    </w:p>
    <w:p w:rsidR="00316F09" w:rsidRPr="007315C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профиль деятельности организации отвечает профессиональным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направления подготовки;</w:t>
      </w:r>
    </w:p>
    <w:p w:rsidR="00316F09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наличие квалифицированных сотрудников, привлекаемых к руководству 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16F09" w:rsidRPr="007315C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AD387C" w:rsidRPr="00AD38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Pr="007315C2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FC5DDD">
        <w:rPr>
          <w:rFonts w:ascii="Times New Roman" w:hAnsi="Times New Roman" w:cs="Times New Roman"/>
          <w:sz w:val="28"/>
          <w:szCs w:val="28"/>
        </w:rPr>
        <w:t>(</w:t>
      </w:r>
      <w:r w:rsidR="00AD387C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315C2">
        <w:rPr>
          <w:rFonts w:ascii="Times New Roman" w:hAnsi="Times New Roman" w:cs="Times New Roman"/>
          <w:sz w:val="28"/>
          <w:szCs w:val="28"/>
        </w:rPr>
        <w:t>для направления подготовки 44.04.01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Pr="007315C2">
        <w:rPr>
          <w:rFonts w:ascii="Times New Roman" w:hAnsi="Times New Roman" w:cs="Times New Roman"/>
          <w:sz w:val="28"/>
          <w:szCs w:val="28"/>
        </w:rPr>
        <w:t xml:space="preserve"> могут выступат</w:t>
      </w:r>
      <w:r>
        <w:rPr>
          <w:rFonts w:ascii="Times New Roman" w:hAnsi="Times New Roman" w:cs="Times New Roman"/>
          <w:sz w:val="28"/>
          <w:szCs w:val="28"/>
        </w:rPr>
        <w:t>ь организации (юридические лица</w:t>
      </w:r>
      <w:r w:rsidRPr="007315C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</w:t>
      </w:r>
      <w:r>
        <w:rPr>
          <w:rFonts w:ascii="Times New Roman" w:hAnsi="Times New Roman" w:cs="Times New Roman"/>
          <w:sz w:val="28"/>
          <w:szCs w:val="28"/>
        </w:rPr>
        <w:t>т профилю подготовки обучающихся, а именно:</w:t>
      </w:r>
      <w:r w:rsidRPr="007315C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образования; начального </w:t>
      </w:r>
      <w:r w:rsidRPr="007315C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315C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образования;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образования; </w:t>
      </w:r>
      <w:r w:rsidRPr="007315C2">
        <w:rPr>
          <w:rFonts w:ascii="Times New Roman" w:hAnsi="Times New Roman" w:cs="Times New Roman"/>
          <w:sz w:val="28"/>
          <w:szCs w:val="28"/>
        </w:rPr>
        <w:t>образовательные организации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и взрослых и дополнительного </w:t>
      </w:r>
      <w:r w:rsidRPr="007315C2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316F09" w:rsidRPr="00EB21F4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В период практики обучающийся работает в подразделении, выполняющем функции согласно профилю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обучающегося,</w:t>
      </w:r>
      <w:r w:rsidRPr="00EB21F4">
        <w:rPr>
          <w:rFonts w:ascii="Times New Roman" w:hAnsi="Times New Roman" w:cs="Times New Roman"/>
          <w:sz w:val="28"/>
          <w:szCs w:val="28"/>
        </w:rPr>
        <w:t xml:space="preserve"> посещ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ые библиотеки</w:t>
      </w:r>
      <w:r w:rsidRPr="00EB21F4">
        <w:rPr>
          <w:rFonts w:ascii="Times New Roman" w:hAnsi="Times New Roman" w:cs="Times New Roman"/>
          <w:sz w:val="28"/>
          <w:szCs w:val="28"/>
        </w:rPr>
        <w:t>, диссертационны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>, изуч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 xml:space="preserve"> данных и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>Обучающиеся проходят практику на основе договоров</w:t>
      </w:r>
      <w:r w:rsidRPr="007315C2">
        <w:rPr>
          <w:rFonts w:ascii="Times New Roman" w:hAnsi="Times New Roman" w:cs="Times New Roman"/>
          <w:sz w:val="28"/>
          <w:szCs w:val="28"/>
        </w:rPr>
        <w:t xml:space="preserve"> с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F09" w:rsidRPr="007315C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производственную</w:t>
      </w:r>
      <w:r w:rsidRPr="007315C2">
        <w:rPr>
          <w:rFonts w:ascii="Times New Roman" w:hAnsi="Times New Roman" w:cs="Times New Roman"/>
          <w:sz w:val="28"/>
          <w:szCs w:val="28"/>
        </w:rPr>
        <w:t xml:space="preserve"> практику по месту трудовой деятельности в случаях, если 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деятельность, осуществляемая ими, соответствует требованиям к содержанию практики.</w:t>
      </w:r>
    </w:p>
    <w:p w:rsidR="00316F09" w:rsidRPr="007315C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выполнять часть обязанностей штатных работников, </w:t>
      </w:r>
      <w:r w:rsidRPr="007315C2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вакансии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7315C2">
        <w:rPr>
          <w:rFonts w:ascii="Times New Roman" w:hAnsi="Times New Roman" w:cs="Times New Roman"/>
          <w:sz w:val="28"/>
          <w:szCs w:val="28"/>
        </w:rPr>
        <w:t xml:space="preserve"> быть зачислен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5C2">
        <w:rPr>
          <w:rFonts w:ascii="Times New Roman" w:hAnsi="Times New Roman" w:cs="Times New Roman"/>
          <w:sz w:val="28"/>
          <w:szCs w:val="28"/>
        </w:rPr>
        <w:t xml:space="preserve"> на штатную должность с выплатой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платы. Зачисление обучающегося на штатн</w:t>
      </w:r>
      <w:r>
        <w:rPr>
          <w:rFonts w:ascii="Times New Roman" w:hAnsi="Times New Roman" w:cs="Times New Roman"/>
          <w:sz w:val="28"/>
          <w:szCs w:val="28"/>
        </w:rPr>
        <w:t>ую должность не освобождает его</w:t>
      </w:r>
      <w:r w:rsidRPr="007315C2">
        <w:rPr>
          <w:rFonts w:ascii="Times New Roman" w:hAnsi="Times New Roman" w:cs="Times New Roman"/>
          <w:sz w:val="28"/>
          <w:szCs w:val="28"/>
        </w:rPr>
        <w:t xml:space="preserve"> от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программы практики.</w:t>
      </w:r>
    </w:p>
    <w:p w:rsidR="00316F09" w:rsidRPr="00BF0018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для обучающихся с ограниченными возможностями здоровья и инвалидов проводится с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 бакалавриата, програм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магистратуры» (протокол № 7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совета ОмГА от 29 января 2018 г.).</w:t>
      </w:r>
    </w:p>
    <w:p w:rsidR="00316F09" w:rsidRPr="00BF0018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316F09" w:rsidRPr="00BF0018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316F09" w:rsidRPr="007315C2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09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41100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1.3 Организация практики</w:t>
      </w:r>
    </w:p>
    <w:p w:rsidR="00316F09" w:rsidRPr="00411008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Общее руководство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практикой </w:t>
      </w:r>
      <w:r w:rsidRPr="00FC5DDD">
        <w:rPr>
          <w:rFonts w:ascii="Times New Roman" w:hAnsi="Times New Roman" w:cs="Times New Roman"/>
          <w:bCs/>
          <w:sz w:val="28"/>
          <w:szCs w:val="28"/>
        </w:rPr>
        <w:t>(</w:t>
      </w:r>
      <w:r w:rsidR="00AD387C">
        <w:rPr>
          <w:rFonts w:ascii="Times New Roman" w:hAnsi="Times New Roman"/>
          <w:sz w:val="28"/>
          <w:szCs w:val="28"/>
        </w:rPr>
        <w:t>преддипломная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Омская гуманитарная академия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которая выполняет следующие функции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316F09" w:rsidRPr="00BF0018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заключает договоры с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образовательными организациями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являющимися объектами практики;</w:t>
      </w:r>
    </w:p>
    <w:p w:rsidR="00316F09" w:rsidRPr="00BF0018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316F09" w:rsidRPr="00BF0018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контроль за организацией и проведением практики, соблюдением её сроков и сроков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ётности обучающих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ся.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Методическое руководство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осуществляет кафедра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педагогики, психологии и социальной работы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Перед началом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проходит инструктаж по технике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знакомит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 с программой практики, изучает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рекомендуемую справочн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ую и специальную литературу, при необходимости консультирует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ся у руководителя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 академии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студентов на практику,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образовательных организаций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самих студентов программами практики, согласование программ практики с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организациями –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16F09" w:rsidRPr="003168B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168B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составляет график (план) проведения практики</w:t>
      </w:r>
      <w:r>
        <w:rPr>
          <w:rFonts w:ascii="Times New Roman" w:hAnsi="Times New Roman" w:cs="Times New Roman"/>
          <w:sz w:val="28"/>
          <w:szCs w:val="28"/>
        </w:rPr>
        <w:t>, который согласовывается с руководителем практики от академии и заверяется заведующим кафедрой педагогики, психологии и социальной работы и</w:t>
      </w:r>
      <w:r w:rsidRPr="007B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 – базы практики</w:t>
      </w:r>
      <w:r w:rsidRPr="003168B2">
        <w:rPr>
          <w:rFonts w:ascii="Times New Roman" w:hAnsi="Times New Roman" w:cs="Times New Roman"/>
          <w:sz w:val="28"/>
          <w:szCs w:val="28"/>
        </w:rPr>
        <w:t>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соответствием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 xml:space="preserve"> содержания требованиям, установленным ОПОП ВО;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ими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оценивает результаты прохождения практики обучающимися.</w:t>
      </w:r>
    </w:p>
    <w:p w:rsidR="00316F09" w:rsidRPr="003168B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 xml:space="preserve">Функции организации – базы практики </w:t>
      </w:r>
      <w:r>
        <w:rPr>
          <w:rFonts w:ascii="Times New Roman" w:hAnsi="Times New Roman" w:cs="Times New Roman"/>
          <w:sz w:val="28"/>
          <w:szCs w:val="28"/>
        </w:rPr>
        <w:t>– обеспечение эффективного прохождения</w:t>
      </w:r>
      <w:r w:rsidRPr="003168B2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магистрантом-практикантом</w:t>
      </w:r>
      <w:r w:rsidRPr="003168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3168B2">
        <w:rPr>
          <w:rFonts w:ascii="Times New Roman" w:hAnsi="Times New Roman" w:cs="Times New Roman"/>
          <w:sz w:val="28"/>
          <w:szCs w:val="28"/>
        </w:rPr>
        <w:t>руководителя практики от профильной организации возлагаются на высококвалифицированных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специалистов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>нных структурных подразделений.</w:t>
      </w:r>
    </w:p>
    <w:p w:rsidR="00316F09" w:rsidRPr="003168B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согласовывает индивидуальные задания, содержание и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практики;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отвечающие санитарным правилам и требованиям охраны труда;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труда, техники безопасности, пожарной безопасности, а также 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трудового распорядка;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необходимости </w:t>
      </w:r>
      <w:r w:rsidRPr="003168B2">
        <w:rPr>
          <w:rFonts w:ascii="Times New Roman" w:hAnsi="Times New Roman" w:cs="Times New Roman"/>
          <w:sz w:val="28"/>
          <w:szCs w:val="28"/>
        </w:rPr>
        <w:t>распределяет обучающихся по рабочим местам, контролирует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трудовой и производственной дисциплины практикантами, знакомит с организацией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конкретном рабочем месте, контролирует ведение дневников.</w:t>
      </w:r>
    </w:p>
    <w:p w:rsidR="00316F09" w:rsidRPr="003168B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>По итогам практики руководитель практики – представитель организации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8B2">
        <w:rPr>
          <w:rFonts w:ascii="Times New Roman" w:hAnsi="Times New Roman" w:cs="Times New Roman"/>
          <w:sz w:val="28"/>
          <w:szCs w:val="28"/>
        </w:rPr>
        <w:t>отзыв от организации. Данный отзыв прилагается к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о практике.</w:t>
      </w:r>
    </w:p>
    <w:p w:rsidR="00316F09" w:rsidRPr="003A51F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51F2">
        <w:rPr>
          <w:rFonts w:ascii="Times New Roman" w:hAnsi="Times New Roman" w:cs="Times New Roman"/>
          <w:i/>
          <w:iCs/>
          <w:sz w:val="28"/>
          <w:szCs w:val="28"/>
        </w:rPr>
        <w:t>Отзыв руководителя практики от профильной организации</w:t>
      </w:r>
    </w:p>
    <w:p w:rsidR="00316F09" w:rsidRPr="003A51F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5">
        <w:rPr>
          <w:rFonts w:ascii="Times New Roman" w:hAnsi="Times New Roman" w:cs="Times New Roman"/>
          <w:iCs/>
          <w:sz w:val="28"/>
          <w:szCs w:val="28"/>
        </w:rPr>
        <w:t>Отзыв руководителя практики от образовательной организации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 </w:t>
      </w:r>
      <w:r w:rsidRPr="003168B2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может отражать следующие моменты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: х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арактеристика обучающегося как специалиста, овладевшего определ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тся, как 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lastRenderedPageBreak/>
        <w:t xml:space="preserve">правило, </w:t>
      </w:r>
      <w:r w:rsidRPr="003A51F2">
        <w:rPr>
          <w:rFonts w:ascii="Times New Roman" w:hAnsi="Times New Roman" w:cs="Times New Roman"/>
          <w:sz w:val="28"/>
          <w:szCs w:val="28"/>
        </w:rPr>
        <w:t>качественная оценка выполнения студентом работ</w:t>
      </w:r>
      <w:r>
        <w:rPr>
          <w:rFonts w:ascii="Times New Roman" w:hAnsi="Times New Roman" w:cs="Times New Roman"/>
          <w:sz w:val="28"/>
          <w:szCs w:val="28"/>
        </w:rPr>
        <w:t>, выраженная отметкой</w:t>
      </w:r>
      <w:r w:rsidRPr="003A51F2">
        <w:rPr>
          <w:rFonts w:ascii="Times New Roman" w:hAnsi="Times New Roman" w:cs="Times New Roman"/>
          <w:sz w:val="28"/>
          <w:szCs w:val="28"/>
        </w:rPr>
        <w:t xml:space="preserve"> («отлично», «хорошо»,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F2">
        <w:rPr>
          <w:rFonts w:ascii="Times New Roman" w:hAnsi="Times New Roman" w:cs="Times New Roman"/>
          <w:sz w:val="28"/>
          <w:szCs w:val="28"/>
        </w:rPr>
        <w:t>или «неудовлетворительно»).</w:t>
      </w:r>
    </w:p>
    <w:p w:rsidR="00316F09" w:rsidRPr="003A51F2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итогам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прохождения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магистранту-практиканту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необходимо подготовить письменный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отчёт о прохождении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соответствующий программе практики, индивидуальному заданию и требованиям по оформлению,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который </w:t>
      </w:r>
      <w:r w:rsidRPr="003A51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затем сдаётся </w:t>
      </w:r>
      <w:r w:rsidRPr="003A51F2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3A51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</w:t>
      </w:r>
      <w:r w:rsidRPr="003A51F2">
        <w:rPr>
          <w:rFonts w:ascii="Times New Roman" w:hAnsi="Times New Roman" w:cs="Times New Roman"/>
          <w:sz w:val="28"/>
          <w:szCs w:val="28"/>
        </w:rPr>
        <w:t>защищается.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Подведение итогов практики. Защита отч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 xml:space="preserve">ёта </w:t>
      </w:r>
      <w:r w:rsidRPr="00BF0018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о практике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Срок сдачи студентами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о практике на кафедру устанавливается кафедрой в соответствии с учебным планом и графиком учебного процесса. 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практики от кафедры проверяет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 на соответствие программе практики, индивидуальному заданию, наличию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необходимых документов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Итоговая отмет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ка 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по 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результатам прохождения практики определяется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В процессе защиты студент должен кратко охарактеризовать организацию, являющуюся базой практики, изложить основные 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результаты практики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, ответить на вопросы членов комиссии.</w:t>
      </w:r>
    </w:p>
    <w:p w:rsidR="00316F09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Основными требованиями, предъявляемыми к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ту о практике и его защите, являются: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в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ыполнение программы практики, соответствие разделов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 разделам программы;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амостоятельность студента при подготовке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оответствие з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аголовков и содержания разделов;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в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ыполнение индивидуального задания, согласо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ванного с научным руководителем;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облюдение требований к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 о практике;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п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олные и ч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ткие ответы на вопросы комиссии при защите отч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та.</w:t>
      </w:r>
    </w:p>
    <w:p w:rsidR="00316F09" w:rsidRPr="00BF0018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защиты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обучающемуся выставляется дифференцированная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тметка: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«отлично», «хорошо», «удовлетворительно» и «неудовлетворительно».</w:t>
      </w:r>
    </w:p>
    <w:p w:rsidR="00316F09" w:rsidRPr="00C2710B" w:rsidRDefault="00316F09" w:rsidP="00BB658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71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Критерии выставления отметок: </w:t>
      </w:r>
    </w:p>
    <w:p w:rsidR="00316F09" w:rsidRPr="00BF0018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ки «отлично» необходимо продемонстрировать высокий уровень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правильно и полно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316F09" w:rsidRPr="00BF0018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правильно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</w:p>
    <w:p w:rsidR="00316F09" w:rsidRPr="00BF0018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«удовлетворительно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 необходимо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продемонстрировать допустимый уровень (с незначительными отклонениями)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поверхностно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</w:p>
    <w:p w:rsidR="00316F09" w:rsidRPr="00BF0018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отметка «н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еудовлетворительно»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выставляется при обнаружении уровня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«ниже допустимого» как минимум по одному требованию, предъявляемому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о практике и его защите. </w:t>
      </w:r>
    </w:p>
    <w:p w:rsidR="00316F09" w:rsidRPr="00BF0018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Положительная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 по результатам защиты отчёта о практике вносится в ведомость и зач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тную книжку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магистранта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Магистранты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по уважительной или неуважительной причине не выполнившие программу практики, не защитившие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ты о практике в установленный срок или получившие неу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довлетворительную отметку при защите отчё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316F09" w:rsidRPr="00BF0018" w:rsidRDefault="00316F09" w:rsidP="00BB658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16F09" w:rsidRPr="00D706DB" w:rsidRDefault="00316F09" w:rsidP="00BB6586">
      <w:pPr>
        <w:pStyle w:val="a8"/>
        <w:keepNext/>
        <w:widowControl w:val="0"/>
        <w:numPr>
          <w:ilvl w:val="0"/>
          <w:numId w:val="8"/>
        </w:numPr>
        <w:tabs>
          <w:tab w:val="left" w:pos="426"/>
          <w:tab w:val="left" w:pos="708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70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bookmarkStart w:id="1" w:name="_Toc498019752"/>
      <w:r w:rsidRPr="00D706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Содержание </w:t>
      </w:r>
      <w:bookmarkEnd w:id="1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пр</w:t>
      </w:r>
      <w:r w:rsidR="00BB658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изводственной</w:t>
      </w:r>
      <w:r w:rsidRPr="00D706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практики (</w:t>
      </w:r>
      <w:r w:rsidR="00AD387C" w:rsidRPr="00AD387C">
        <w:rPr>
          <w:rFonts w:ascii="Times New Roman" w:hAnsi="Times New Roman"/>
          <w:b/>
          <w:sz w:val="28"/>
          <w:szCs w:val="28"/>
        </w:rPr>
        <w:t>преддипломная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)</w:t>
      </w:r>
    </w:p>
    <w:p w:rsidR="00316F09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6F09" w:rsidRPr="004A3740" w:rsidRDefault="00316F09" w:rsidP="00BB6586">
      <w:pPr>
        <w:pStyle w:val="a8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3740">
        <w:rPr>
          <w:rFonts w:ascii="Times New Roman" w:eastAsia="Times New Roman" w:hAnsi="Times New Roman" w:cs="Times New Roman"/>
          <w:spacing w:val="2"/>
          <w:sz w:val="28"/>
          <w:szCs w:val="28"/>
        </w:rPr>
        <w:t>Этапы прохождения практики</w:t>
      </w:r>
    </w:p>
    <w:p w:rsidR="00316F09" w:rsidRPr="004A3740" w:rsidRDefault="00316F09" w:rsidP="00BB6586">
      <w:pPr>
        <w:pStyle w:val="a8"/>
        <w:spacing w:after="0" w:line="240" w:lineRule="auto"/>
        <w:ind w:left="115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46D3" w:rsidRPr="00A846D3" w:rsidRDefault="00316F09" w:rsidP="00A846D3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>По прибытии на место практики обучающийся должен в первую очередь пройти инс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труктаж по технике безопасности</w:t>
      </w: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(отражается в дневнике практики и в совм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естном графике</w:t>
      </w:r>
      <w:r w:rsidRPr="00307F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>первым пунктом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), инструктаж на рабочем месте</w:t>
      </w:r>
      <w:r w:rsidR="00A846D3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846D3" w:rsidRPr="00A846D3">
        <w:t xml:space="preserve"> </w:t>
      </w:r>
      <w:r w:rsidR="00A846D3"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затем ознакомиться</w:t>
      </w:r>
      <w:r w:rsidR="00A846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46D3"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с особенностями организации – базы практики, а именно: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учредительными документами организации, ее организационно-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правовой формой;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организационной структурой образовательной организации,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направлениями подготовки специалистов, характеристикой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внутренних подразделений;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должностными инструкциями руководителей организации и 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структурных подразделений;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правами, обязанностями и ответственностью собственников,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руководителей и работников организации;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нормативными материалами, на основе которых 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образовательная, педагогическая и методическая деятельность;</w:t>
      </w:r>
    </w:p>
    <w:p w:rsid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проблематикой научно-исследовательских работ.</w:t>
      </w:r>
      <w:r w:rsidR="00316F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(преддипломная практика) включает следующие разделы: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контрольного этапа 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исследуемого процесса, состояния, др. после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формирующего этапа опытной работы в соответствии с планом исследования.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данных, полученных в ходе контрольного этапа опытной работы.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Сравнительный анализ результатов констатирующего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(диагностического) и контрольного этапов 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полученных данных на диагностическом и контрольном этапах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Интерпретация полученных результатов.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таблиц, рисунков, анализ полученных данных. Формулирование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выводов по проведению и результатам опытной работы.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текста выпускной квалификационной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третьего параграфа второй главы ВКР. Оформление полного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выпускной квалификационной работы в соответствии с требованиями.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Оформление приложений</w:t>
      </w:r>
    </w:p>
    <w:p w:rsidR="00316F09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материала для приложения к ВКР. Оформление приложений</w:t>
      </w:r>
      <w:r w:rsidR="0063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B82" w:rsidRDefault="00631B82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82" w:rsidRPr="00A846D3" w:rsidRDefault="00631B82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09" w:rsidRPr="004A3740" w:rsidRDefault="00316F09" w:rsidP="00BB6586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тематика научных исследований в сфере </w:t>
      </w:r>
      <w:r w:rsidR="003E36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</w:p>
    <w:p w:rsidR="00316F09" w:rsidRPr="004A3740" w:rsidRDefault="00316F09" w:rsidP="00BB6586">
      <w:pPr>
        <w:pStyle w:val="a8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10" w:rsidRDefault="006E1410" w:rsidP="006E14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медиация как технология разрешения конфликтов в подростковой среде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медиативных технологий в практике социальной работы с молодежью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конфликтологической компетенции руководителя образовательной организации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Внутрикорпоративная подготовка специалистов к работе медиатора 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школы с родителями для предупреждения и разрешения школьных конфликтов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обучающихся в процедуру школьной медиации 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Медиация в условиях инклюзивного образования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продвижение школьной медиации с помощью общественных организаций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Медиация как способ предупреждения и урегулирования межкультурных и полиэтнических конфликтов в школе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Медиативные технологии работы с трудными подростками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ученик»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учитель»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«учитель - родитель»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родитель»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Медиативные технологии в работе со школьниками, находящимися в трудной жизненной ситуации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Институциональные формы урегулирования споров между участниками образовательных отношений в средней школе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школьной медиации как условие успешной социализации школьников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и конфликтологической компетентности всех участников образовательного процесса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личной мотивации и заинтересованности педагогов и обучающихся в результатах работы службы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szCs w:val="28"/>
        </w:rPr>
        <w:t>Инструменты и способы оценки результативности деятельности службы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школьной медиацией в условиях реализации ФГОС НОО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развитием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повышение квалификации педагогических кадров в области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образовательных организаций в реализации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партнёрство образовательной организации в области школьной медиации 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регулирование школьной медиации в современных условиях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43">
        <w:rPr>
          <w:rFonts w:ascii="Times New Roman" w:hAnsi="Times New Roman" w:cs="Times New Roman"/>
          <w:bCs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533343">
        <w:rPr>
          <w:rFonts w:ascii="Times New Roman" w:hAnsi="Times New Roman" w:cs="Times New Roman"/>
          <w:sz w:val="28"/>
          <w:szCs w:val="28"/>
        </w:rPr>
        <w:t>Обучающийся имеет право предложить свою тему исследования, предварительно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33343">
        <w:rPr>
          <w:rFonts w:ascii="Times New Roman" w:hAnsi="Times New Roman" w:cs="Times New Roman"/>
          <w:sz w:val="28"/>
          <w:szCs w:val="28"/>
        </w:rPr>
        <w:t xml:space="preserve">согласовав её с заведующим кафедрой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3343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 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33343">
        <w:rPr>
          <w:rFonts w:ascii="Times New Roman" w:hAnsi="Times New Roman" w:cs="Times New Roman"/>
          <w:sz w:val="28"/>
          <w:szCs w:val="28"/>
        </w:rPr>
        <w:t xml:space="preserve">научным руководителем при условии, что эта тема относится к проблематике </w:t>
      </w:r>
      <w:r w:rsidR="003E36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  <w:r w:rsidRPr="00533343">
        <w:rPr>
          <w:rFonts w:ascii="Times New Roman" w:hAnsi="Times New Roman" w:cs="Times New Roman"/>
          <w:sz w:val="28"/>
          <w:szCs w:val="28"/>
        </w:rPr>
        <w:t>.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Pr="007151A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40">
        <w:rPr>
          <w:rFonts w:ascii="Times New Roman" w:hAnsi="Times New Roman" w:cs="Times New Roman"/>
          <w:bCs/>
          <w:sz w:val="28"/>
          <w:szCs w:val="28"/>
        </w:rPr>
        <w:t>2.3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 xml:space="preserve">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AF">
        <w:rPr>
          <w:rFonts w:ascii="Times New Roman" w:hAnsi="Times New Roman" w:cs="Times New Roman"/>
          <w:sz w:val="28"/>
          <w:szCs w:val="28"/>
        </w:rPr>
        <w:t xml:space="preserve">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>, представлены в таблице 1.</w:t>
      </w:r>
    </w:p>
    <w:p w:rsidR="00316F09" w:rsidRPr="007151AF" w:rsidRDefault="00316F09" w:rsidP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AF">
        <w:rPr>
          <w:rFonts w:ascii="Times New Roman" w:hAnsi="Times New Roman" w:cs="Times New Roman"/>
          <w:sz w:val="28"/>
          <w:szCs w:val="28"/>
        </w:rPr>
        <w:t xml:space="preserve">Таблица 1 – 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316F09" w:rsidRPr="00631B82" w:rsidTr="00FD3776">
        <w:tc>
          <w:tcPr>
            <w:tcW w:w="5211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работ</w:t>
            </w:r>
          </w:p>
        </w:tc>
        <w:tc>
          <w:tcPr>
            <w:tcW w:w="4253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Отчетная документация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  <w:r w:rsidR="0063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F09" w:rsidRPr="00631B82" w:rsidTr="00FD3776">
        <w:tc>
          <w:tcPr>
            <w:tcW w:w="5211" w:type="dxa"/>
          </w:tcPr>
          <w:p w:rsidR="00631B82" w:rsidRPr="00631B82" w:rsidRDefault="00631B82" w:rsidP="00631B82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этапа опытной</w:t>
            </w:r>
          </w:p>
          <w:p w:rsidR="00631B82" w:rsidRPr="00631B82" w:rsidRDefault="00631B82" w:rsidP="00631B82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16F09" w:rsidRPr="00631B82" w:rsidRDefault="00631B82" w:rsidP="00631B82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Выявление уровня исследуемого 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состояния, др. после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формирующего этапа опытной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 исследования.</w:t>
            </w:r>
          </w:p>
        </w:tc>
        <w:tc>
          <w:tcPr>
            <w:tcW w:w="4253" w:type="dxa"/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Отчет: 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(автореферат) третьего параграфа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второй главы</w:t>
            </w: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631B82" w:rsidP="00631B82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констатирующего (диагностического)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контрольного этапов опытной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данных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диагностическом и контрольном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опытной работы</w:t>
            </w:r>
          </w:p>
        </w:tc>
        <w:tc>
          <w:tcPr>
            <w:tcW w:w="4253" w:type="dxa"/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Отчет: 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(автореферат) третьего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второй главы</w:t>
            </w:r>
          </w:p>
        </w:tc>
      </w:tr>
      <w:tr w:rsidR="00316F09" w:rsidRPr="00631B82" w:rsidTr="00FD3776">
        <w:tc>
          <w:tcPr>
            <w:tcW w:w="5211" w:type="dxa"/>
            <w:tcBorders>
              <w:bottom w:val="nil"/>
            </w:tcBorders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полученных результатов.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полученных данных. 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выводов по проведению и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опытной работы.</w:t>
            </w:r>
          </w:p>
        </w:tc>
        <w:tc>
          <w:tcPr>
            <w:tcW w:w="4253" w:type="dxa"/>
            <w:tcBorders>
              <w:bottom w:val="nil"/>
            </w:tcBorders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Отчет: 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(автореферат) третьего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второй главы</w:t>
            </w: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Оформление текста выпускной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Оформление полного текста выпускной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требованиями..</w:t>
            </w:r>
          </w:p>
        </w:tc>
        <w:tc>
          <w:tcPr>
            <w:tcW w:w="4253" w:type="dxa"/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Отчет: Аннотация ВКР. Заключение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результатам</w:t>
            </w:r>
          </w:p>
          <w:p w:rsidR="00316F09" w:rsidRPr="00631B82" w:rsidRDefault="00316F09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  <w:r w:rsidR="004A0469" w:rsidRPr="00631B82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631B82" w:rsidRPr="0063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31B82"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преддипломной практики</w:t>
            </w:r>
            <w:r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отчёт о практике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1B82" w:rsidRDefault="00631B82" w:rsidP="00BB6586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09" w:rsidRPr="00BD7374" w:rsidRDefault="00316F09" w:rsidP="00BB6586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Примерное содержание отч</w:t>
      </w:r>
      <w:r w:rsidR="00CE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D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BD7374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3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Отчёт по итогам прохождения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 практики (научно-исследоват</w:t>
      </w:r>
      <w:r w:rsidRPr="00BD7374">
        <w:rPr>
          <w:rFonts w:ascii="Times New Roman" w:hAnsi="Times New Roman" w:cs="Times New Roman"/>
          <w:bCs/>
          <w:sz w:val="28"/>
          <w:szCs w:val="28"/>
        </w:rPr>
        <w:t>ельской работы)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должен включать следующие разделы: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Введение (цели, задачи, описание рабочего места практики)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1. Проведение контрольного этапа опытной работы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2. Сравнительный анализ результатов констатирующего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(диагностического) и контрольного этапов опытной работы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3. Интерпретация полученных результатов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4. Оформление текста выпускной квалификационной работы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Заключение</w:t>
      </w:r>
    </w:p>
    <w:p w:rsidR="00316F09" w:rsidRDefault="00631B82" w:rsidP="0063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Список использованной литературы</w:t>
      </w:r>
    </w:p>
    <w:p w:rsidR="00CE46C5" w:rsidRDefault="00CE46C5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16F09" w:rsidRPr="00EB21F4" w:rsidRDefault="00316F09" w:rsidP="00BB6586">
      <w:pPr>
        <w:keepLines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E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Требования к оформлению отч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ё</w:t>
      </w:r>
      <w:r w:rsidRPr="004A5BE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та </w:t>
      </w:r>
    </w:p>
    <w:p w:rsidR="00316F09" w:rsidRPr="004A5BE4" w:rsidRDefault="00316F09" w:rsidP="00BB6586">
      <w:pPr>
        <w:keepLines/>
        <w:tabs>
          <w:tab w:val="left" w:pos="0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F4">
        <w:rPr>
          <w:rFonts w:ascii="Times New Roman" w:hAnsi="Times New Roman" w:cs="Times New Roman"/>
          <w:bCs/>
          <w:sz w:val="28"/>
          <w:szCs w:val="28"/>
        </w:rPr>
        <w:t>3.1 Содержание отч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EB21F4">
        <w:rPr>
          <w:rFonts w:ascii="Times New Roman" w:hAnsi="Times New Roman" w:cs="Times New Roman"/>
          <w:bCs/>
          <w:sz w:val="28"/>
          <w:szCs w:val="28"/>
        </w:rPr>
        <w:t>та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>При составлении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та о практике используются дневник и материалы, накопленные по</w:t>
      </w:r>
      <w:r>
        <w:rPr>
          <w:rFonts w:ascii="Times New Roman" w:hAnsi="Times New Roman" w:cs="Times New Roman"/>
          <w:sz w:val="28"/>
          <w:szCs w:val="28"/>
        </w:rPr>
        <w:t xml:space="preserve"> каждому разделу </w:t>
      </w:r>
      <w:r w:rsidRPr="00EB21F4">
        <w:rPr>
          <w:rFonts w:ascii="Times New Roman" w:hAnsi="Times New Roman" w:cs="Times New Roman"/>
          <w:sz w:val="28"/>
          <w:szCs w:val="28"/>
        </w:rPr>
        <w:t>программы.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По итогам практики каждый </w:t>
      </w:r>
      <w:r>
        <w:rPr>
          <w:rFonts w:ascii="Times New Roman" w:hAnsi="Times New Roman" w:cs="Times New Roman"/>
          <w:sz w:val="28"/>
          <w:szCs w:val="28"/>
        </w:rPr>
        <w:t>магистрант-практикант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оформляет и 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 на кафедру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F4">
        <w:rPr>
          <w:rFonts w:ascii="Times New Roman" w:hAnsi="Times New Roman" w:cs="Times New Roman"/>
          <w:sz w:val="28"/>
          <w:szCs w:val="28"/>
        </w:rPr>
        <w:t>прохождении практики в виде пакета документов, состав которого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EB21F4">
        <w:rPr>
          <w:rFonts w:ascii="Times New Roman" w:hAnsi="Times New Roman" w:cs="Times New Roman"/>
          <w:sz w:val="28"/>
          <w:szCs w:val="28"/>
        </w:rPr>
        <w:t>: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21F4">
        <w:rPr>
          <w:rFonts w:ascii="Times New Roman" w:hAnsi="Times New Roman" w:cs="Times New Roman"/>
          <w:sz w:val="28"/>
          <w:szCs w:val="28"/>
        </w:rPr>
        <w:t>итульный лист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21F4">
        <w:rPr>
          <w:rFonts w:ascii="Times New Roman" w:hAnsi="Times New Roman" w:cs="Times New Roman"/>
          <w:sz w:val="28"/>
          <w:szCs w:val="28"/>
        </w:rPr>
        <w:t>адание на практику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1F4">
        <w:rPr>
          <w:rFonts w:ascii="Times New Roman" w:hAnsi="Times New Roman" w:cs="Times New Roman"/>
          <w:sz w:val="28"/>
          <w:szCs w:val="28"/>
        </w:rPr>
        <w:t>овместный рабочий график (план) проведения практики (</w:t>
      </w:r>
      <w:r>
        <w:rPr>
          <w:rFonts w:ascii="Times New Roman" w:hAnsi="Times New Roman" w:cs="Times New Roman"/>
          <w:sz w:val="28"/>
          <w:szCs w:val="28"/>
        </w:rPr>
        <w:t>приложение В);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дневник практики (приложение Г); 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F4">
        <w:rPr>
          <w:rFonts w:ascii="Times New Roman" w:hAnsi="Times New Roman" w:cs="Times New Roman"/>
          <w:sz w:val="28"/>
          <w:szCs w:val="28"/>
        </w:rPr>
        <w:t xml:space="preserve">тзыв-характеристика руководителя практики </w:t>
      </w:r>
      <w:r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21F4">
        <w:rPr>
          <w:rFonts w:ascii="Times New Roman" w:hAnsi="Times New Roman" w:cs="Times New Roman"/>
          <w:sz w:val="28"/>
          <w:szCs w:val="28"/>
        </w:rPr>
        <w:t>оговор о совместной деятельности по проведению практик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21F4">
        <w:rPr>
          <w:rFonts w:ascii="Times New Roman" w:hAnsi="Times New Roman" w:cs="Times New Roman"/>
          <w:sz w:val="28"/>
          <w:szCs w:val="28"/>
        </w:rPr>
        <w:t xml:space="preserve">аявление о прохождении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CE46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изводственной</w:t>
      </w:r>
      <w:r w:rsidRPr="00EB21F4">
        <w:rPr>
          <w:rFonts w:ascii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Ж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риказ (распоряжение)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ме на практику и закреплении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практики от образовательной организации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З);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1F4">
        <w:rPr>
          <w:rFonts w:ascii="Times New Roman" w:hAnsi="Times New Roman" w:cs="Times New Roman"/>
          <w:sz w:val="28"/>
          <w:szCs w:val="28"/>
        </w:rPr>
        <w:t>одержание (наименования разделов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 xml:space="preserve">та с указанием 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>номера их начальной страницы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F4">
        <w:rPr>
          <w:rFonts w:ascii="Times New Roman" w:hAnsi="Times New Roman" w:cs="Times New Roman"/>
          <w:sz w:val="28"/>
          <w:szCs w:val="28"/>
        </w:rPr>
        <w:t>сновная часть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EB21F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16F09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316F09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основные разделы отчёта;</w:t>
      </w:r>
    </w:p>
    <w:p w:rsidR="00316F09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316F09" w:rsidRPr="007E0C28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список </w:t>
      </w:r>
      <w:r w:rsidRPr="007E0C28">
        <w:rPr>
          <w:rFonts w:ascii="Times New Roman" w:hAnsi="Times New Roman" w:cs="Times New Roman"/>
          <w:sz w:val="28"/>
          <w:szCs w:val="28"/>
        </w:rPr>
        <w:t>литературы, который оформляется в соответствии с ГОСТ Р 7.0.5-2008 «Библиографическое описание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C28">
        <w:rPr>
          <w:rFonts w:ascii="Times New Roman" w:hAnsi="Times New Roman" w:cs="Times New Roman"/>
          <w:sz w:val="28"/>
          <w:szCs w:val="28"/>
        </w:rPr>
        <w:t>;</w:t>
      </w:r>
    </w:p>
    <w:p w:rsidR="00316F09" w:rsidRPr="00EB21F4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приложение</w:t>
      </w:r>
    </w:p>
    <w:p w:rsidR="00316F09" w:rsidRPr="00E70F72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F72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E70F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введении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 xml:space="preserve"> даётся общая характеристика практики, указываются её цели и задачи, кратко характеризуются задания, полученные практикантом от руководителей практики, указываются способы их выполнения.</w:t>
      </w:r>
    </w:p>
    <w:p w:rsidR="00316F09" w:rsidRPr="00E70F72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>В</w:t>
      </w:r>
      <w:r w:rsidRPr="00E70F72">
        <w:rPr>
          <w:rFonts w:ascii="Times New Roman" w:hAnsi="Times New Roman" w:cs="Times New Roman"/>
          <w:i/>
          <w:sz w:val="28"/>
          <w:szCs w:val="28"/>
        </w:rPr>
        <w:t xml:space="preserve"> тематических разделах </w:t>
      </w:r>
      <w:r w:rsidRPr="00E70F72">
        <w:rPr>
          <w:rFonts w:ascii="Times New Roman" w:hAnsi="Times New Roman" w:cs="Times New Roman"/>
          <w:sz w:val="28"/>
          <w:szCs w:val="28"/>
        </w:rPr>
        <w:t>представляются материалы, собранные и подготовленные в процессе практики.</w:t>
      </w:r>
    </w:p>
    <w:p w:rsidR="00316F09" w:rsidRPr="00E70F72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F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0F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заключении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итоги практики, формулируются выводы.</w:t>
      </w:r>
    </w:p>
    <w:p w:rsidR="00316F09" w:rsidRPr="00220D9B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D9B">
        <w:rPr>
          <w:rFonts w:ascii="Times New Roman" w:hAnsi="Times New Roman" w:cs="Times New Roman"/>
          <w:sz w:val="28"/>
          <w:szCs w:val="28"/>
        </w:rPr>
        <w:t>Рекомендуемый объём отчета – 25-35 страниц.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316F09" w:rsidRDefault="00316F09" w:rsidP="00BB6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3.2 Требования и основные этапы выполнения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аучно-исследовательской работы </w:t>
      </w:r>
    </w:p>
    <w:p w:rsidR="00316F09" w:rsidRPr="00220D9B" w:rsidRDefault="00316F09" w:rsidP="00BB658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выполнению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практика должна носить поисковый характер; </w:t>
      </w: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отражать наличие умений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ющегося самостоятельно </w:t>
      </w:r>
      <w:r w:rsidR="003F6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дизайн исследования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20D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иметь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ткую структуру, заверш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нность, отвечать требованиям логичного, последовательного изложения материала, обоснованности 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еланных выводов и предложений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учно-исследовательской работой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магистранта от профильной организации. </w:t>
      </w:r>
    </w:p>
    <w:p w:rsidR="00316F09" w:rsidRPr="00EB21F4" w:rsidRDefault="00316F09" w:rsidP="00BB658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highlight w:val="yellow"/>
          <w:shd w:val="clear" w:color="auto" w:fill="FFFFFF"/>
          <w:lang w:eastAsia="ru-RU"/>
        </w:rPr>
      </w:pPr>
    </w:p>
    <w:p w:rsidR="00316F09" w:rsidRPr="007E0C28" w:rsidRDefault="00316F09" w:rsidP="00BB6586">
      <w:pPr>
        <w:spacing w:after="0" w:line="24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C28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3.3 </w:t>
      </w:r>
      <w:r w:rsidRPr="007E0C28">
        <w:rPr>
          <w:rFonts w:ascii="Times New Roman" w:hAnsi="Times New Roman" w:cs="Times New Roman"/>
          <w:bCs/>
          <w:color w:val="000000"/>
          <w:sz w:val="28"/>
          <w:szCs w:val="28"/>
        </w:rPr>
        <w:t>Требован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ия к</w:t>
      </w:r>
      <w:r w:rsidRPr="007E0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оформлению отчёта </w:t>
      </w:r>
    </w:p>
    <w:p w:rsidR="00316F09" w:rsidRPr="00E70F72" w:rsidRDefault="00316F09" w:rsidP="00BB658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E70F7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70F72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Тип шрифта: Times New Roman, размер: 14 pt (пунктов) (на рисунках и в таблицах допускается применение более мелког</w:t>
      </w:r>
      <w:r>
        <w:rPr>
          <w:rFonts w:ascii="Times New Roman" w:hAnsi="Times New Roman" w:cs="Times New Roman"/>
          <w:sz w:val="28"/>
          <w:szCs w:val="28"/>
        </w:rPr>
        <w:t>о размера шрифта, но не менее 12</w:t>
      </w:r>
      <w:r w:rsidRPr="00E70F72">
        <w:rPr>
          <w:rFonts w:ascii="Times New Roman" w:hAnsi="Times New Roman" w:cs="Times New Roman"/>
          <w:sz w:val="28"/>
          <w:szCs w:val="28"/>
        </w:rPr>
        <w:t xml:space="preserve"> pt). 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чёрным, необходимо соблюдать равномерную плотность, контрастность и чёткость изображения по всей работе. 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Полужирный шрифт, курсив и подчёркнутый шрифт не применяются.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Выравнивание текста – по ширине. Выравнивание таблиц и рисунков – по центру.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Расстановка переносов – автоматическая.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нём не проставляется. Номера страниц проставляются в центре нижней части листа (нижнего колонтитула) без точки. </w:t>
      </w:r>
    </w:p>
    <w:p w:rsidR="00316F09" w:rsidRPr="00E70F72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отчёта изложены в Положении о правилах оформления письменных работ и отчётов обучающихся ОмГА, с которыми можно ознакомиться по ссылке</w:t>
      </w:r>
    </w:p>
    <w:p w:rsidR="00316F09" w:rsidRPr="00E70F72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70985">
          <w:rPr>
            <w:rStyle w:val="ab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316F09" w:rsidRDefault="00316F09" w:rsidP="00BB6586">
      <w:pPr>
        <w:spacing w:after="0" w:line="240" w:lineRule="auto"/>
      </w:pPr>
    </w:p>
    <w:p w:rsidR="00316F09" w:rsidRDefault="00316F09" w:rsidP="00BB6586">
      <w:pPr>
        <w:spacing w:after="0" w:line="240" w:lineRule="auto"/>
      </w:pPr>
    </w:p>
    <w:p w:rsidR="00316F09" w:rsidRDefault="00316F09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16F09" w:rsidRDefault="00316F09" w:rsidP="00BB6586">
      <w:pPr>
        <w:spacing w:after="0" w:line="240" w:lineRule="auto"/>
      </w:pPr>
    </w:p>
    <w:p w:rsidR="006E1410" w:rsidRDefault="006E1410">
      <w:r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316F09" w:rsidRPr="00E70F72" w:rsidTr="00FD3776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2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0F72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E70F72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387C" w:rsidRPr="00AD387C" w:rsidRDefault="00AD387C" w:rsidP="00AD387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D387C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316F09" w:rsidRPr="00AD387C" w:rsidRDefault="00AD387C" w:rsidP="00A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87C">
        <w:rPr>
          <w:rFonts w:ascii="Times New Roman" w:hAnsi="Times New Roman" w:cs="Times New Roman"/>
          <w:sz w:val="28"/>
          <w:szCs w:val="28"/>
        </w:rPr>
        <w:t>О ПРАКТИЧЕСКОЙ ПОДГОТОВКЕ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E70F72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316F0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31B82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16F0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Выполнил(-а):  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Фамилия И.О.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316F09" w:rsidRPr="00E70F72" w:rsidRDefault="00316F09" w:rsidP="00BB6586">
      <w:pPr>
        <w:spacing w:after="0" w:line="240" w:lineRule="auto"/>
        <w:ind w:left="3544" w:right="55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Уч. степень, уч. звание, Фамилия И.О.</w:t>
      </w:r>
    </w:p>
    <w:p w:rsidR="00316F09" w:rsidRPr="00E70F72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6F09" w:rsidRPr="00E70F72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E70F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E70F72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                    (должность, Ф.И.О., контактный телефон)</w:t>
      </w:r>
      <w:r w:rsidRPr="00E70F72">
        <w:rPr>
          <w:rFonts w:ascii="Times New Roman" w:hAnsi="Times New Roman" w:cs="Times New Roman"/>
          <w:sz w:val="20"/>
          <w:szCs w:val="20"/>
        </w:rPr>
        <w:br/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м.п.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Омск,  20__</w:t>
      </w:r>
    </w:p>
    <w:p w:rsidR="00AD387C" w:rsidRDefault="00AD387C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16F09" w:rsidRPr="00A066A9" w:rsidTr="00FD377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316F09" w:rsidRPr="00A066A9" w:rsidTr="00FD3776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16F09" w:rsidRPr="00A066A9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 w:type="page"/>
                    <w:t>Приложение Б</w:t>
                  </w:r>
                </w:p>
                <w:p w:rsidR="00316F09" w:rsidRPr="00DC5A4B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16F09" w:rsidRPr="00A066A9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16F09" w:rsidRPr="00A066A9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A066A9" w:rsidRDefault="00C70985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4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16.95pt;margin-top:.85pt;width:273.1pt;height:69pt;z-index:251658240;mso-width-relative:margin;mso-height-relative:margin" stroked="f">
            <v:textbox style="mso-next-textbox:#_x0000_s1027">
              <w:txbxContent>
                <w:p w:rsidR="00AD387C" w:rsidRPr="00E73996" w:rsidRDefault="00AD387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D387C" w:rsidRPr="00E73996" w:rsidRDefault="00AD387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AD387C" w:rsidRPr="00307F10" w:rsidRDefault="00AD387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</w:t>
                  </w:r>
                  <w:r w:rsidRPr="0030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AD387C" w:rsidRPr="00E73996" w:rsidRDefault="00AD387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Уч. степень, уч. звание подпись     </w:t>
                  </w:r>
                  <w:r w:rsidRPr="00E73996">
                    <w:rPr>
                      <w:rFonts w:ascii="Times New Roman" w:hAnsi="Times New Roman" w:cs="Times New Roman"/>
                    </w:rPr>
                    <w:t xml:space="preserve">  И.О.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xbxContent>
            </v:textbox>
          </v:shape>
        </w:pict>
      </w: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A7937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387C" w:rsidRPr="00AD387C" w:rsidRDefault="00AD387C" w:rsidP="00AD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87C">
        <w:rPr>
          <w:rFonts w:ascii="Times New Roman" w:hAnsi="Times New Roman"/>
          <w:sz w:val="28"/>
          <w:szCs w:val="28"/>
        </w:rPr>
        <w:t>Задание на практическую подготовку</w:t>
      </w:r>
    </w:p>
    <w:p w:rsidR="00AD387C" w:rsidRDefault="00AD387C" w:rsidP="00BB658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16F09" w:rsidRPr="00E70F72" w:rsidRDefault="00316F09" w:rsidP="00BB65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70F72">
        <w:rPr>
          <w:rFonts w:cs="Times New Roman"/>
          <w:sz w:val="28"/>
          <w:szCs w:val="28"/>
        </w:rPr>
        <w:t>_____________________________________________________</w:t>
      </w:r>
    </w:p>
    <w:p w:rsidR="00316F09" w:rsidRPr="00E70F72" w:rsidRDefault="00316F09" w:rsidP="00BB6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Фамилия, имя, отчество студента(-ки)</w:t>
      </w:r>
    </w:p>
    <w:p w:rsidR="00316F09" w:rsidRPr="00E70F72" w:rsidRDefault="00316F09" w:rsidP="00BB6586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44.04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.01 Педагогическое образование (уровень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магистратуры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066A9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3E3670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A066A9">
        <w:rPr>
          <w:rFonts w:ascii="Times New Roman" w:hAnsi="Times New Roman" w:cs="Times New Roman"/>
          <w:sz w:val="28"/>
          <w:szCs w:val="28"/>
        </w:rPr>
        <w:t>»</w:t>
      </w: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A066A9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31B82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Индивидуальные задания на практику (</w:t>
      </w:r>
      <w:r w:rsidRPr="00A066A9">
        <w:rPr>
          <w:rFonts w:ascii="Times New Roman" w:hAnsi="Times New Roman" w:cs="Times New Roman"/>
          <w:i/>
          <w:sz w:val="28"/>
          <w:szCs w:val="28"/>
        </w:rPr>
        <w:t>пример</w:t>
      </w:r>
      <w:r w:rsidRPr="00A066A9">
        <w:rPr>
          <w:rFonts w:ascii="Times New Roman" w:hAnsi="Times New Roman" w:cs="Times New Roman"/>
          <w:sz w:val="28"/>
          <w:szCs w:val="28"/>
        </w:rPr>
        <w:t>):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1. Проведение контрольного этапа опытной работы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2. Сравнительный анализ результатов констатирующего (диагностического)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B82">
        <w:rPr>
          <w:rFonts w:ascii="Times New Roman" w:hAnsi="Times New Roman" w:cs="Times New Roman"/>
          <w:sz w:val="28"/>
          <w:szCs w:val="28"/>
        </w:rPr>
        <w:t>контрольного этапов опытной работы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3. Интерпретация полученных результатов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4. Оформление текста выпускной квалификационной работы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5. Оформление приложений</w:t>
      </w:r>
    </w:p>
    <w:p w:rsidR="00316F09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</w:pPr>
      <w:r w:rsidRPr="00631B82">
        <w:rPr>
          <w:rFonts w:ascii="Times New Roman" w:hAnsi="Times New Roman" w:cs="Times New Roman"/>
          <w:sz w:val="28"/>
          <w:szCs w:val="28"/>
        </w:rPr>
        <w:t>6. Составление аннотации ВКР</w:t>
      </w:r>
    </w:p>
    <w:p w:rsidR="00316F09" w:rsidRPr="00A066A9" w:rsidRDefault="00316F09" w:rsidP="00BB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Дата выдачи задания:     ____.____________________.20____ г.</w:t>
      </w:r>
    </w:p>
    <w:p w:rsidR="00316F09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A066A9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 w:cs="Times New Roman"/>
          <w:sz w:val="28"/>
          <w:szCs w:val="28"/>
        </w:rPr>
        <w:t>от ОмГА:  ______________  _____________________</w:t>
      </w:r>
      <w:r w:rsidRPr="00A066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6F09" w:rsidRPr="00A066A9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Задание принял(-а) к ис</w:t>
      </w:r>
      <w:r>
        <w:rPr>
          <w:rFonts w:ascii="Times New Roman" w:hAnsi="Times New Roman" w:cs="Times New Roman"/>
          <w:sz w:val="28"/>
          <w:szCs w:val="28"/>
        </w:rPr>
        <w:t>полнению:  _____________  ______________________</w:t>
      </w:r>
    </w:p>
    <w:p w:rsidR="00316F09" w:rsidRPr="00E70F72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br w:type="page"/>
      </w:r>
      <w:r w:rsidRPr="00E70F72">
        <w:rPr>
          <w:rFonts w:ascii="Times New Roman" w:hAnsi="Times New Roman" w:cs="Times New Roman"/>
          <w:sz w:val="28"/>
          <w:szCs w:val="28"/>
        </w:rPr>
        <w:t>Приложение В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70F72">
        <w:rPr>
          <w:rFonts w:ascii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87C" w:rsidRDefault="00AD387C" w:rsidP="00AD387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316F09" w:rsidRPr="00E70F72" w:rsidRDefault="00AD387C" w:rsidP="00AD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 </w:t>
      </w:r>
      <w:r w:rsidR="00316F09" w:rsidRPr="00E70F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316F09" w:rsidRPr="00E70F72">
        <w:rPr>
          <w:rFonts w:ascii="Times New Roman" w:hAnsi="Times New Roman" w:cs="Times New Roman"/>
          <w:sz w:val="20"/>
          <w:szCs w:val="20"/>
        </w:rPr>
        <w:t xml:space="preserve">(Ф.И.О. обучающегося) </w:t>
      </w:r>
    </w:p>
    <w:p w:rsidR="00316F09" w:rsidRPr="009631DF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3F6121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3F6121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F6121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3E3670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3F61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6F09" w:rsidRPr="003F6121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3F6121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31B82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16F09" w:rsidRPr="003F6121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Руководитель практики от ОмГА __________________</w:t>
      </w:r>
      <w:r w:rsidR="003F6121">
        <w:rPr>
          <w:rFonts w:ascii="Times New Roman" w:hAnsi="Times New Roman" w:cs="Times New Roman"/>
          <w:sz w:val="28"/>
          <w:szCs w:val="28"/>
        </w:rPr>
        <w:t>__________________</w:t>
      </w:r>
    </w:p>
    <w:p w:rsidR="00316F09" w:rsidRPr="00631B82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1B82">
        <w:rPr>
          <w:rFonts w:ascii="Times New Roman" w:hAnsi="Times New Roman" w:cs="Times New Roman"/>
          <w:sz w:val="18"/>
          <w:szCs w:val="18"/>
        </w:rPr>
        <w:t xml:space="preserve">                                             (Уч. степень, уч. звание, Ф. И.О.) </w:t>
      </w: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Наименование профильной организации _________</w:t>
      </w:r>
      <w:r w:rsidR="003F61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61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</w:t>
      </w:r>
      <w:r w:rsidR="003F6121">
        <w:rPr>
          <w:rFonts w:ascii="Times New Roman" w:hAnsi="Times New Roman" w:cs="Times New Roman"/>
          <w:sz w:val="28"/>
          <w:szCs w:val="28"/>
        </w:rPr>
        <w:t>____________________</w:t>
      </w:r>
      <w:r w:rsidRPr="003F6121">
        <w:rPr>
          <w:rFonts w:ascii="Times New Roman" w:hAnsi="Times New Roman" w:cs="Times New Roman"/>
          <w:sz w:val="28"/>
          <w:szCs w:val="28"/>
        </w:rPr>
        <w:t>_</w:t>
      </w:r>
    </w:p>
    <w:p w:rsidR="00316F09" w:rsidRPr="00631B82" w:rsidRDefault="00316F09" w:rsidP="00BB658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31B82">
        <w:rPr>
          <w:rFonts w:ascii="Times New Roman" w:hAnsi="Times New Roman" w:cs="Times New Roman"/>
          <w:sz w:val="18"/>
          <w:szCs w:val="18"/>
        </w:rPr>
        <w:t xml:space="preserve">(должность Ф.И.О.) </w:t>
      </w: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F61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3F6121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38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3F6121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этапа опытной работы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631B82" w:rsidP="00631B82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констатирующего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(диагностического) и контрольного этапов опытной работы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Интерпретация полученных результатов</w:t>
            </w:r>
          </w:p>
        </w:tc>
      </w:tr>
      <w:tr w:rsidR="00631B82" w:rsidRPr="003F6121" w:rsidTr="00FD3776">
        <w:tc>
          <w:tcPr>
            <w:tcW w:w="2126" w:type="dxa"/>
          </w:tcPr>
          <w:p w:rsidR="00631B82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631B82" w:rsidRPr="00631B82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Оформление текста выпускной квалификационной работы</w:t>
            </w:r>
          </w:p>
        </w:tc>
      </w:tr>
      <w:tr w:rsidR="00631B82" w:rsidRPr="003F6121" w:rsidTr="00FD3776">
        <w:tc>
          <w:tcPr>
            <w:tcW w:w="2126" w:type="dxa"/>
          </w:tcPr>
          <w:p w:rsidR="00631B82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631B82" w:rsidRPr="00631B82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Оформление приложений</w:t>
            </w:r>
          </w:p>
        </w:tc>
      </w:tr>
      <w:tr w:rsidR="00631B82" w:rsidRPr="003F6121" w:rsidTr="00FD3776">
        <w:tc>
          <w:tcPr>
            <w:tcW w:w="2126" w:type="dxa"/>
          </w:tcPr>
          <w:p w:rsidR="00631B82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631B82" w:rsidRPr="00631B82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 ВКР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316F09" w:rsidP="00BB6586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>Подготовка отчёта о практике</w:t>
            </w:r>
          </w:p>
        </w:tc>
      </w:tr>
    </w:tbl>
    <w:p w:rsidR="00316F0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121">
        <w:rPr>
          <w:rFonts w:ascii="Times New Roman" w:hAnsi="Times New Roman" w:cs="Times New Roman"/>
          <w:sz w:val="28"/>
          <w:szCs w:val="28"/>
        </w:rPr>
        <w:t>Заведующий кафедрой ППиСР:</w:t>
      </w:r>
      <w:r w:rsidRPr="00E70F72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0469">
        <w:rPr>
          <w:rFonts w:ascii="Times New Roman" w:hAnsi="Times New Roman" w:cs="Times New Roman"/>
          <w:sz w:val="24"/>
          <w:szCs w:val="24"/>
        </w:rPr>
        <w:t>__</w:t>
      </w:r>
      <w:r w:rsidRPr="00E70F72">
        <w:rPr>
          <w:rFonts w:ascii="Times New Roman" w:hAnsi="Times New Roman" w:cs="Times New Roman"/>
          <w:sz w:val="24"/>
          <w:szCs w:val="24"/>
        </w:rPr>
        <w:t>________ /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A0469">
        <w:rPr>
          <w:rFonts w:ascii="Times New Roman" w:hAnsi="Times New Roman" w:cs="Times New Roman"/>
          <w:sz w:val="24"/>
          <w:szCs w:val="24"/>
        </w:rPr>
        <w:t>____</w:t>
      </w:r>
      <w:r w:rsidRPr="00E70F72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69">
        <w:rPr>
          <w:rFonts w:ascii="Times New Roman" w:hAnsi="Times New Roman" w:cs="Times New Roman"/>
          <w:sz w:val="28"/>
          <w:szCs w:val="28"/>
        </w:rPr>
        <w:t>Руководитель практики от ОмГА</w:t>
      </w:r>
      <w:r w:rsidRPr="004A0469">
        <w:rPr>
          <w:rFonts w:ascii="Times New Roman" w:hAnsi="Times New Roman" w:cs="Times New Roman"/>
          <w:sz w:val="28"/>
          <w:szCs w:val="28"/>
        </w:rPr>
        <w:tab/>
      </w:r>
      <w:r w:rsidR="004A0469">
        <w:rPr>
          <w:rFonts w:ascii="Times New Roman" w:hAnsi="Times New Roman" w:cs="Times New Roman"/>
          <w:sz w:val="24"/>
          <w:szCs w:val="24"/>
        </w:rPr>
        <w:t>______</w:t>
      </w:r>
      <w:r w:rsidRPr="00E70F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0F72">
        <w:rPr>
          <w:rFonts w:ascii="Times New Roman" w:hAnsi="Times New Roman" w:cs="Times New Roman"/>
          <w:sz w:val="24"/>
          <w:szCs w:val="24"/>
        </w:rPr>
        <w:t>__ /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A0469">
        <w:rPr>
          <w:rFonts w:ascii="Times New Roman" w:hAnsi="Times New Roman" w:cs="Times New Roman"/>
          <w:sz w:val="24"/>
          <w:szCs w:val="24"/>
        </w:rPr>
        <w:t>____</w:t>
      </w:r>
      <w:r w:rsidRPr="00E70F72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A046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6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A0469">
        <w:rPr>
          <w:rFonts w:ascii="Times New Roman" w:hAnsi="Times New Roman" w:cs="Times New Roman"/>
          <w:sz w:val="28"/>
          <w:szCs w:val="28"/>
        </w:rPr>
        <w:t xml:space="preserve">уководитель практики </w:t>
      </w:r>
    </w:p>
    <w:p w:rsidR="004A0469" w:rsidRDefault="00316F0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69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70F7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0469">
        <w:rPr>
          <w:rFonts w:ascii="Times New Roman" w:hAnsi="Times New Roman" w:cs="Times New Roman"/>
          <w:sz w:val="24"/>
          <w:szCs w:val="24"/>
        </w:rPr>
        <w:t>__________</w:t>
      </w:r>
      <w:r w:rsidRPr="00E70F72">
        <w:rPr>
          <w:rFonts w:ascii="Times New Roman" w:hAnsi="Times New Roman" w:cs="Times New Roman"/>
          <w:sz w:val="24"/>
          <w:szCs w:val="24"/>
        </w:rPr>
        <w:t>___/ _________________</w:t>
      </w:r>
      <w:r w:rsidR="004A0469">
        <w:rPr>
          <w:rFonts w:ascii="Times New Roman" w:hAnsi="Times New Roman" w:cs="Times New Roman"/>
          <w:sz w:val="24"/>
          <w:szCs w:val="24"/>
        </w:rPr>
        <w:t>__</w:t>
      </w:r>
    </w:p>
    <w:p w:rsidR="00316F09" w:rsidRPr="004A0469" w:rsidRDefault="004A046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6F09"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69">
        <w:rPr>
          <w:rFonts w:ascii="Times New Roman" w:hAnsi="Times New Roman" w:cs="Times New Roman"/>
          <w:sz w:val="28"/>
          <w:szCs w:val="28"/>
        </w:rPr>
        <w:t>Подпись</w:t>
      </w:r>
      <w:r w:rsidRPr="00E70F7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A04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69">
        <w:rPr>
          <w:rFonts w:ascii="Times New Roman" w:hAnsi="Times New Roman" w:cs="Times New Roman"/>
          <w:sz w:val="28"/>
          <w:szCs w:val="28"/>
        </w:rPr>
        <w:t>удостоверяю</w:t>
      </w:r>
      <w:r w:rsidRPr="00E70F72">
        <w:rPr>
          <w:rFonts w:ascii="Times New Roman" w:hAnsi="Times New Roman" w:cs="Times New Roman"/>
          <w:sz w:val="24"/>
          <w:szCs w:val="24"/>
        </w:rPr>
        <w:t>______________   __________________</w:t>
      </w:r>
      <w:r w:rsidR="004A04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6F09" w:rsidRPr="00E70F72" w:rsidRDefault="00316F09" w:rsidP="00631B8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E70F72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  <w:r w:rsidRPr="00E70F72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E70F72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br w:type="page"/>
        <w:t>Приложение Г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7C" w:rsidRDefault="00AD387C" w:rsidP="00AD3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318"/>
        <w:gridCol w:w="2800"/>
      </w:tblGrid>
      <w:tr w:rsidR="00316F09" w:rsidRPr="00E70F72" w:rsidTr="00FD3776">
        <w:tc>
          <w:tcPr>
            <w:tcW w:w="759" w:type="pct"/>
            <w:vAlign w:val="center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6F09" w:rsidRPr="00E70F72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обучающегося___________________________________</w:t>
      </w:r>
    </w:p>
    <w:p w:rsidR="00316F09" w:rsidRPr="00E70F72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E70F72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316F09" w:rsidRPr="00E70F72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br w:type="page"/>
      </w:r>
      <w:r w:rsidRPr="00E70F72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Студент(-ка)______________________________________________________________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проходил(-а) </w:t>
      </w:r>
      <w:r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E70F72">
        <w:rPr>
          <w:rFonts w:ascii="Times New Roman" w:hAnsi="Times New Roman" w:cs="Times New Roman"/>
          <w:sz w:val="24"/>
          <w:szCs w:val="24"/>
        </w:rPr>
        <w:t xml:space="preserve"> практику 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организации, адрес)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прохождения практики студент(-ка) выполнял(-а)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обнаружил(-а) следующие умения и навыки: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отметка 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70F7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удостоверяю ______________   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  <w:r w:rsidRPr="00E70F72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0F72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E70F72" w:rsidRDefault="00316F09" w:rsidP="00B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09" w:rsidRPr="00E70F72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br w:type="page"/>
        <w:t>Приложение Е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г.Омск</w:t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"___"_____________20___г.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    </w:t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Ректора</w:t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</w:t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  <w:t>Устава</w:t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стороны, и _____________________________________________________,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______________________________________________________, с другой стороны,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о нижеследующем.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Организация обязана: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2.1.6 _________________(иные обязанности Организации).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Профильная организация обязана: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 при смене лица, указанного в </w:t>
      </w:r>
      <w:hyperlink r:id="rId8" w:anchor="20222" w:history="1">
        <w:r w:rsidRPr="00D004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  2.2.2</w:t>
        </w:r>
      </w:hyperlink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2-х дневный срок сообщить об этом Организации;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004A0" w:rsidRPr="00D004A0" w:rsidRDefault="00D004A0" w:rsidP="00D00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_______________________________________________________________________;</w:t>
      </w:r>
    </w:p>
    <w:p w:rsidR="00D004A0" w:rsidRPr="00D004A0" w:rsidRDefault="00D004A0" w:rsidP="00D00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Организация имеет право: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 __________________(иные права Организации).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Профильная организация имеет право: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2.4.3 ___________(иные права Профильной организации).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 действия договора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004A0" w:rsidRPr="00D004A0" w:rsidRDefault="00D004A0" w:rsidP="00D004A0">
      <w:pPr>
        <w:numPr>
          <w:ilvl w:val="0"/>
          <w:numId w:val="22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D004A0" w:rsidRPr="00D004A0" w:rsidRDefault="00D004A0" w:rsidP="00D004A0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4A0" w:rsidRPr="00D004A0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Профильная</w:t>
            </w:r>
            <w:r w:rsidRPr="00D004A0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  <w:lang w:eastAsia="ru-RU"/>
              </w:rPr>
              <w:t xml:space="preserve"> </w:t>
            </w:r>
            <w:r w:rsidRPr="00D004A0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организация: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  <w:t>Организация:</w:t>
            </w:r>
          </w:p>
        </w:tc>
      </w:tr>
      <w:tr w:rsidR="00D004A0" w:rsidRPr="00D004A0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(полное наименование)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Адрес:________________________________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004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(полное наименование)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</w:t>
            </w:r>
            <w:r w:rsidRPr="00D004A0">
              <w:rPr>
                <w:rFonts w:ascii="Times New Roman" w:eastAsia="Times New Roman" w:hAnsi="Times New Roman" w:cs="Times New Roman"/>
                <w:w w:val="115"/>
                <w:u w:val="single"/>
                <w:lang w:eastAsia="ru-RU"/>
              </w:rPr>
              <w:t>:644105, г.Омск, ул. 4 Челюскинцев,2А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  <w:t xml:space="preserve">Ректор  </w:t>
            </w:r>
            <w:r w:rsidRPr="00D004A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  <w:t xml:space="preserve">                              А.Э.Еремеев</w:t>
            </w:r>
          </w:p>
        </w:tc>
      </w:tr>
      <w:tr w:rsidR="00D004A0" w:rsidRPr="00D004A0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</w:tr>
      <w:tr w:rsidR="00D004A0" w:rsidRPr="00D004A0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</w:tr>
    </w:tbl>
    <w:p w:rsidR="00D004A0" w:rsidRPr="00D004A0" w:rsidRDefault="00D004A0" w:rsidP="00D004A0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о практической 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обучающихся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_________20__ года №___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образовательных программ,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которых организуется практическая подготовка</w:t>
      </w:r>
    </w:p>
    <w:p w:rsidR="00482096" w:rsidRDefault="00482096" w:rsidP="0048209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30"/>
        <w:gridCol w:w="2844"/>
        <w:gridCol w:w="1551"/>
        <w:gridCol w:w="1771"/>
      </w:tblGrid>
      <w:tr w:rsidR="00482096" w:rsidTr="0048209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482096" w:rsidTr="0048209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44.04.01 Педагогическое образование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Default="0048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Школьная медиация в системе гражданско-правового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1. Проведение контрольного этапа опытной работы</w:t>
            </w:r>
          </w:p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3. Интерпретация полученных результатов</w:t>
            </w:r>
          </w:p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4. Оформление текста выпускной квалификационной работы</w:t>
            </w:r>
          </w:p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5. Оформление приложений</w:t>
            </w:r>
          </w:p>
          <w:p w:rsidR="00482096" w:rsidRDefault="00482096" w:rsidP="00482096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практической подготовке обучающихся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 20____ г. № _____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помещений для организации практической подготовки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482096" w:rsidTr="004820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</w:p>
        </w:tc>
      </w:tr>
      <w:tr w:rsidR="00482096" w:rsidTr="004820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БОУ «Средняя общеобразовательная школа № 1» </w:t>
            </w: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Социально-психологическая служба школы</w:t>
            </w: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644099,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Омская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педагога-психолога</w:t>
            </w: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….(указать)</w:t>
            </w: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: …(указать)</w:t>
            </w:r>
          </w:p>
        </w:tc>
      </w:tr>
    </w:tbl>
    <w:p w:rsidR="00482096" w:rsidRDefault="00482096" w:rsidP="004820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6F09" w:rsidRPr="00E70F72" w:rsidRDefault="00482096" w:rsidP="00482096">
      <w:pPr>
        <w:spacing w:after="0" w:line="24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0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F09" w:rsidRPr="00E70F72">
        <w:rPr>
          <w:rFonts w:ascii="Times New Roman" w:hAnsi="Times New Roman" w:cs="Times New Roman"/>
          <w:bCs/>
          <w:sz w:val="28"/>
          <w:szCs w:val="28"/>
        </w:rPr>
        <w:t>Приложение Ж</w:t>
      </w:r>
    </w:p>
    <w:p w:rsidR="004A0469" w:rsidRDefault="004A0469" w:rsidP="00BB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10" w:rsidRDefault="00F57B10" w:rsidP="00F57B1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F57B10" w:rsidRDefault="00F57B10" w:rsidP="00F57B10">
      <w:pPr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о практической подготовке обучающихся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 практики (преддипломная)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Руководитель практики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57B10" w:rsidRDefault="00F57B10" w:rsidP="00F57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Зав. кафедрой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F57B10" w:rsidRDefault="00F57B10" w:rsidP="00F57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дата </w:t>
      </w:r>
    </w:p>
    <w:p w:rsidR="00FA6F1B" w:rsidRDefault="00F57B10" w:rsidP="00F57B1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>
        <w:rPr>
          <w:rFonts w:ascii="Times New Roman" w:eastAsia="Times New Roman" w:hAnsi="Times New Roman" w:cs="Times New Roman"/>
        </w:rPr>
        <w:t>)</w:t>
      </w:r>
    </w:p>
    <w:sectPr w:rsidR="00FA6F1B" w:rsidSect="00FA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CA3AE1"/>
    <w:multiLevelType w:val="multilevel"/>
    <w:tmpl w:val="2D2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833FB"/>
    <w:multiLevelType w:val="hybridMultilevel"/>
    <w:tmpl w:val="B874C46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0C6D"/>
    <w:multiLevelType w:val="hybridMultilevel"/>
    <w:tmpl w:val="ECD090A4"/>
    <w:lvl w:ilvl="0" w:tplc="57329D2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79BF"/>
    <w:multiLevelType w:val="hybridMultilevel"/>
    <w:tmpl w:val="5C28CA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69B9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041DA"/>
    <w:multiLevelType w:val="hybridMultilevel"/>
    <w:tmpl w:val="15E200A2"/>
    <w:lvl w:ilvl="0" w:tplc="A30A3B14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6E71515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6E554B"/>
    <w:multiLevelType w:val="hybridMultilevel"/>
    <w:tmpl w:val="9E70DCF2"/>
    <w:lvl w:ilvl="0" w:tplc="DB0A8B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18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8"/>
  </w:num>
  <w:num w:numId="15">
    <w:abstractNumId w:val="7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09"/>
    <w:rsid w:val="001046AD"/>
    <w:rsid w:val="00185AC4"/>
    <w:rsid w:val="00316F09"/>
    <w:rsid w:val="0036211C"/>
    <w:rsid w:val="00384892"/>
    <w:rsid w:val="003E3670"/>
    <w:rsid w:val="003F6121"/>
    <w:rsid w:val="00482096"/>
    <w:rsid w:val="004A0469"/>
    <w:rsid w:val="0059017A"/>
    <w:rsid w:val="005D6104"/>
    <w:rsid w:val="00631B82"/>
    <w:rsid w:val="00635F7E"/>
    <w:rsid w:val="006E1410"/>
    <w:rsid w:val="00751A62"/>
    <w:rsid w:val="007B2437"/>
    <w:rsid w:val="007F6A28"/>
    <w:rsid w:val="00880C6D"/>
    <w:rsid w:val="008C0931"/>
    <w:rsid w:val="00A16355"/>
    <w:rsid w:val="00A846D3"/>
    <w:rsid w:val="00AD387C"/>
    <w:rsid w:val="00BB6586"/>
    <w:rsid w:val="00C70985"/>
    <w:rsid w:val="00C72E91"/>
    <w:rsid w:val="00C85D5D"/>
    <w:rsid w:val="00C908F8"/>
    <w:rsid w:val="00CE46C5"/>
    <w:rsid w:val="00D004A0"/>
    <w:rsid w:val="00F57B10"/>
    <w:rsid w:val="00FA6F1B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10"/>
  </w:style>
  <w:style w:type="paragraph" w:styleId="1">
    <w:name w:val="heading 1"/>
    <w:basedOn w:val="a"/>
    <w:next w:val="a"/>
    <w:link w:val="10"/>
    <w:uiPriority w:val="99"/>
    <w:qFormat/>
    <w:rsid w:val="00316F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16F0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F09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16F0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6F0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6F0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16F0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6F0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6F09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F0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16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6F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6F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16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6F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6F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31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1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16F0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6F0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F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8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437"/>
  </w:style>
  <w:style w:type="character" w:styleId="aa">
    <w:name w:val="Strong"/>
    <w:basedOn w:val="a0"/>
    <w:uiPriority w:val="22"/>
    <w:qFormat/>
    <w:rsid w:val="006E1410"/>
    <w:rPr>
      <w:b/>
      <w:bCs/>
    </w:rPr>
  </w:style>
  <w:style w:type="character" w:styleId="ab">
    <w:name w:val="Hyperlink"/>
    <w:basedOn w:val="a0"/>
    <w:uiPriority w:val="99"/>
    <w:unhideWhenUsed/>
    <w:rsid w:val="00F57B1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017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36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6815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ppsr-06</dc:creator>
  <cp:keywords/>
  <dc:description/>
  <cp:lastModifiedBy>Mark Bernstorf</cp:lastModifiedBy>
  <cp:revision>11</cp:revision>
  <dcterms:created xsi:type="dcterms:W3CDTF">2020-01-23T21:11:00Z</dcterms:created>
  <dcterms:modified xsi:type="dcterms:W3CDTF">2022-11-14T02:08:00Z</dcterms:modified>
</cp:coreProperties>
</file>